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E19ABFA" w14:textId="179741DB" w:rsidR="00F70CA5" w:rsidRDefault="008064A2" w:rsidP="004F55C3">
      <w:pPr>
        <w:widowControl w:val="0"/>
        <w:pBdr>
          <w:top w:val="nil"/>
          <w:left w:val="nil"/>
          <w:bottom w:val="nil"/>
          <w:right w:val="nil"/>
          <w:between w:val="nil"/>
        </w:pBdr>
        <w:spacing w:line="276" w:lineRule="auto"/>
        <w:ind w:right="2407"/>
        <w:jc w:val="left"/>
      </w:pPr>
      <w:r>
        <w:rPr>
          <w:noProof/>
        </w:rPr>
        <mc:AlternateContent>
          <mc:Choice Requires="wps">
            <w:drawing>
              <wp:anchor distT="0" distB="0" distL="114300" distR="114300" simplePos="0" relativeHeight="251658240" behindDoc="0" locked="0" layoutInCell="1" hidden="0" allowOverlap="1" wp14:anchorId="2ADCD36E" wp14:editId="20C62DE0">
                <wp:simplePos x="0" y="0"/>
                <wp:positionH relativeFrom="margin">
                  <wp:align>right</wp:align>
                </wp:positionH>
                <wp:positionV relativeFrom="paragraph">
                  <wp:posOffset>-212090</wp:posOffset>
                </wp:positionV>
                <wp:extent cx="5450205" cy="946785"/>
                <wp:effectExtent l="0" t="0" r="0" b="0"/>
                <wp:wrapNone/>
                <wp:docPr id="142" name="Rectangle 142"/>
                <wp:cNvGraphicFramePr/>
                <a:graphic xmlns:a="http://schemas.openxmlformats.org/drawingml/2006/main">
                  <a:graphicData uri="http://schemas.microsoft.com/office/word/2010/wordprocessingShape">
                    <wps:wsp>
                      <wps:cNvSpPr/>
                      <wps:spPr>
                        <a:xfrm>
                          <a:off x="0" y="0"/>
                          <a:ext cx="5450205" cy="946785"/>
                        </a:xfrm>
                        <a:prstGeom prst="rect">
                          <a:avLst/>
                        </a:prstGeom>
                        <a:noFill/>
                        <a:ln>
                          <a:noFill/>
                        </a:ln>
                      </wps:spPr>
                      <wps:txbx>
                        <w:txbxContent>
                          <w:p w14:paraId="1677BF55" w14:textId="77777777" w:rsidR="00660318" w:rsidRDefault="00660318">
                            <w:pPr>
                              <w:jc w:val="center"/>
                              <w:textDirection w:val="btLr"/>
                            </w:pPr>
                            <w:r>
                              <w:rPr>
                                <w:rFonts w:ascii="Arial" w:eastAsia="Arial" w:hAnsi="Arial" w:cs="Arial"/>
                                <w:color w:val="003399"/>
                                <w:sz w:val="44"/>
                              </w:rPr>
                              <w:t xml:space="preserve">COMPAGNIE D'ARCHERS </w:t>
                            </w:r>
                            <w:r>
                              <w:rPr>
                                <w:rFonts w:ascii="Arial" w:eastAsia="Arial" w:hAnsi="Arial" w:cs="Arial"/>
                                <w:color w:val="003399"/>
                                <w:sz w:val="44"/>
                              </w:rPr>
                              <w:br/>
                              <w:t>DU PAYS</w:t>
                            </w:r>
                            <w:r>
                              <w:rPr>
                                <w:rFonts w:ascii="Arial" w:eastAsia="Arial" w:hAnsi="Arial" w:cs="Arial"/>
                                <w:color w:val="003399"/>
                                <w:sz w:val="144"/>
                              </w:rPr>
                              <w:t xml:space="preserve"> </w:t>
                            </w:r>
                            <w:r>
                              <w:rPr>
                                <w:rFonts w:ascii="Arial" w:eastAsia="Arial" w:hAnsi="Arial" w:cs="Arial"/>
                                <w:color w:val="003399"/>
                                <w:sz w:val="44"/>
                              </w:rPr>
                              <w:t>HOUDANAIS</w:t>
                            </w:r>
                          </w:p>
                        </w:txbxContent>
                      </wps:txbx>
                      <wps:bodyPr spcFirstLastPara="1" wrap="square" lIns="91425" tIns="91425" rIns="91425" bIns="91425" anchor="ctr" anchorCtr="0">
                        <a:noAutofit/>
                      </wps:bodyPr>
                    </wps:wsp>
                  </a:graphicData>
                </a:graphic>
              </wp:anchor>
            </w:drawing>
          </mc:Choice>
          <mc:Fallback>
            <w:pict>
              <v:rect w14:anchorId="2ADCD36E" id="Rectangle 142" o:spid="_x0000_s1026" style="position:absolute;margin-left:377.95pt;margin-top:-16.7pt;width:429.15pt;height:74.5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" filled="f" stroked="f">
                <v:textbox inset="2.53958mm,2.53958mm,2.53958mm,2.53958mm">
                  <w:txbxContent>
                    <w:p w14:paraId="1677BF55" w14:textId="77777777" w:rsidR="00660318" w:rsidRDefault="00660318">
                      <w:pPr>
                        <w:jc w:val="center"/>
                        <w:textDirection w:val="btLr"/>
                      </w:pPr>
                      <w:r>
                        <w:rPr>
                          <w:rFonts w:ascii="Arial" w:eastAsia="Arial" w:hAnsi="Arial" w:cs="Arial"/>
                          <w:color w:val="003399"/>
                          <w:sz w:val="44"/>
                        </w:rPr>
                        <w:t xml:space="preserve">COMPAGNIE D'ARCHERS </w:t>
                      </w:r>
                      <w:r>
                        <w:rPr>
                          <w:rFonts w:ascii="Arial" w:eastAsia="Arial" w:hAnsi="Arial" w:cs="Arial"/>
                          <w:color w:val="003399"/>
                          <w:sz w:val="44"/>
                        </w:rPr>
                        <w:br/>
                        <w:t>DU PAYS</w:t>
                      </w:r>
                      <w:r>
                        <w:rPr>
                          <w:rFonts w:ascii="Arial" w:eastAsia="Arial" w:hAnsi="Arial" w:cs="Arial"/>
                          <w:color w:val="003399"/>
                          <w:sz w:val="144"/>
                        </w:rPr>
                        <w:t xml:space="preserve"> </w:t>
                      </w:r>
                      <w:r>
                        <w:rPr>
                          <w:rFonts w:ascii="Arial" w:eastAsia="Arial" w:hAnsi="Arial" w:cs="Arial"/>
                          <w:color w:val="003399"/>
                          <w:sz w:val="44"/>
                        </w:rPr>
                        <w:t>HOUDANAIS</w:t>
                      </w:r>
                    </w:p>
                  </w:txbxContent>
                </v:textbox>
                <w10:wrap anchorx="margin"/>
              </v:rect>
            </w:pict>
          </mc:Fallback>
        </mc:AlternateContent>
      </w:r>
    </w:p>
    <w:p w14:paraId="19E77E93" w14:textId="3CA16B1E" w:rsidR="00F70CA5" w:rsidRDefault="004F55C3">
      <w:r>
        <w:rPr>
          <w:noProof/>
        </w:rPr>
        <w:drawing>
          <wp:inline distT="0" distB="0" distL="0" distR="0" wp14:anchorId="2E18F64B" wp14:editId="686DBF50">
            <wp:extent cx="1198245" cy="1576705"/>
            <wp:effectExtent l="0" t="0" r="0" b="0"/>
            <wp:docPr id="164"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a:srcRect/>
                    <a:stretch>
                      <a:fillRect/>
                    </a:stretch>
                  </pic:blipFill>
                  <pic:spPr>
                    <a:xfrm>
                      <a:off x="0" y="0"/>
                      <a:ext cx="1198245" cy="1576705"/>
                    </a:xfrm>
                    <a:prstGeom prst="rect">
                      <a:avLst/>
                    </a:prstGeom>
                    <a:ln/>
                  </pic:spPr>
                </pic:pic>
              </a:graphicData>
            </a:graphic>
          </wp:inline>
        </w:drawing>
      </w:r>
    </w:p>
    <w:p w14:paraId="60EF7E54" w14:textId="77777777" w:rsidR="00F70CA5" w:rsidRDefault="004F55C3">
      <w:r>
        <w:t xml:space="preserve">Agrément FFTA : </w:t>
      </w:r>
    </w:p>
    <w:p w14:paraId="5ECE4DCE" w14:textId="77777777" w:rsidR="00F70CA5" w:rsidRDefault="004F55C3">
      <w:r>
        <w:t>New :0878121.</w:t>
      </w:r>
    </w:p>
    <w:p w14:paraId="2B8BCA41" w14:textId="77777777" w:rsidR="00F70CA5" w:rsidRDefault="00F70CA5">
      <w:pPr>
        <w:pBdr>
          <w:top w:val="nil"/>
          <w:left w:val="nil"/>
          <w:bottom w:val="nil"/>
          <w:right w:val="nil"/>
          <w:between w:val="nil"/>
        </w:pBdr>
        <w:rPr>
          <w:color w:val="000000"/>
        </w:rPr>
      </w:pPr>
    </w:p>
    <w:p w14:paraId="2CDAE11A" w14:textId="77777777" w:rsidR="00F70CA5" w:rsidRDefault="004F55C3">
      <w:pPr>
        <w:pBdr>
          <w:top w:val="nil"/>
          <w:left w:val="nil"/>
          <w:bottom w:val="nil"/>
          <w:right w:val="nil"/>
          <w:between w:val="nil"/>
        </w:pBdr>
        <w:rPr>
          <w:color w:val="000000"/>
        </w:rPr>
      </w:pPr>
      <w:r>
        <w:rPr>
          <w:color w:val="000000"/>
        </w:rPr>
        <w:t>APS78 877</w:t>
      </w:r>
    </w:p>
    <w:p w14:paraId="63FA72D7" w14:textId="77777777" w:rsidR="00F70CA5" w:rsidRDefault="00F70CA5">
      <w:pPr>
        <w:pBdr>
          <w:top w:val="nil"/>
          <w:left w:val="nil"/>
          <w:bottom w:val="nil"/>
          <w:right w:val="nil"/>
          <w:between w:val="nil"/>
        </w:pBdr>
        <w:rPr>
          <w:color w:val="000000"/>
        </w:rPr>
      </w:pPr>
    </w:p>
    <w:p w14:paraId="1A149E7D" w14:textId="77777777" w:rsidR="00F70CA5" w:rsidRDefault="004F55C3">
      <w:pPr>
        <w:pBdr>
          <w:top w:val="nil"/>
          <w:left w:val="nil"/>
          <w:bottom w:val="nil"/>
          <w:right w:val="nil"/>
          <w:between w:val="nil"/>
        </w:pBdr>
        <w:rPr>
          <w:color w:val="000000"/>
        </w:rPr>
      </w:pPr>
      <w:r>
        <w:rPr>
          <w:color w:val="000000"/>
        </w:rPr>
        <w:t>RNA : W781002221</w:t>
      </w:r>
    </w:p>
    <w:p w14:paraId="2410E8F8" w14:textId="77777777" w:rsidR="00F70CA5" w:rsidRDefault="00F70CA5"/>
    <w:p w14:paraId="37C6377A" w14:textId="77777777" w:rsidR="00F70CA5" w:rsidRDefault="004F55C3">
      <w:r>
        <w:rPr>
          <w:u w:val="single"/>
        </w:rPr>
        <w:t>Mail</w:t>
      </w:r>
      <w:r>
        <w:t> :archers-houdanais@hotmail.fr</w:t>
      </w:r>
    </w:p>
    <w:p w14:paraId="4A4B24CD" w14:textId="77777777" w:rsidR="00F70CA5" w:rsidRDefault="00F70CA5"/>
    <w:p w14:paraId="3FCFB260" w14:textId="77777777" w:rsidR="00F70CA5" w:rsidRDefault="004F55C3">
      <w:r>
        <w:t>Site internet :</w:t>
      </w:r>
    </w:p>
    <w:p w14:paraId="1DFAE7EA" w14:textId="77777777" w:rsidR="00F70CA5" w:rsidRDefault="00660318">
      <w:hyperlink r:id="rId9">
        <w:r w:rsidR="004F55C3">
          <w:rPr>
            <w:color w:val="0000FF"/>
            <w:sz w:val="18"/>
            <w:szCs w:val="18"/>
            <w:u w:val="single"/>
          </w:rPr>
          <w:t>http://club.quomodo.com/archersdupayshoudanais/accueil.html</w:t>
        </w:r>
      </w:hyperlink>
    </w:p>
    <w:p w14:paraId="3D9FCA15" w14:textId="77777777" w:rsidR="00F70CA5" w:rsidRDefault="00F70CA5"/>
    <w:p w14:paraId="36186BCF" w14:textId="77777777" w:rsidR="00F70CA5" w:rsidRDefault="004F55C3">
      <w:r>
        <w:t xml:space="preserve">Président </w:t>
      </w:r>
    </w:p>
    <w:p w14:paraId="61ECB86B" w14:textId="77777777" w:rsidR="00F70CA5" w:rsidRDefault="004F55C3">
      <w:r>
        <w:t>M.JOURNEL</w:t>
      </w:r>
    </w:p>
    <w:p w14:paraId="516BC101" w14:textId="77777777" w:rsidR="00F70CA5" w:rsidRDefault="004F55C3">
      <w:r>
        <w:t>0612522881</w:t>
      </w:r>
    </w:p>
    <w:p w14:paraId="2DD81EED" w14:textId="77777777" w:rsidR="00F70CA5" w:rsidRDefault="004F55C3">
      <w:r>
        <w:t>Secrétaire</w:t>
      </w:r>
    </w:p>
    <w:p w14:paraId="57274296" w14:textId="77777777" w:rsidR="00F70CA5" w:rsidRDefault="004F55C3">
      <w:r>
        <w:t>F.DUBOIS</w:t>
      </w:r>
    </w:p>
    <w:p w14:paraId="18326231" w14:textId="77777777" w:rsidR="00F70CA5" w:rsidRDefault="004F55C3">
      <w:r>
        <w:t>0678379680</w:t>
      </w:r>
    </w:p>
    <w:p w14:paraId="5FEDA247" w14:textId="77777777" w:rsidR="00F70CA5" w:rsidRDefault="004F55C3">
      <w:r>
        <w:t xml:space="preserve">Trésorière </w:t>
      </w:r>
    </w:p>
    <w:p w14:paraId="3A776BA3" w14:textId="77777777" w:rsidR="00F70CA5" w:rsidRDefault="004F55C3">
      <w:r>
        <w:t xml:space="preserve">C.BEAUJARD </w:t>
      </w:r>
    </w:p>
    <w:p w14:paraId="126930FF" w14:textId="77777777" w:rsidR="00F70CA5" w:rsidRDefault="004F55C3">
      <w:r>
        <w:t>0628205353</w:t>
      </w:r>
    </w:p>
    <w:p w14:paraId="688965E0" w14:textId="77777777" w:rsidR="00F70CA5" w:rsidRDefault="00F70CA5"/>
    <w:p w14:paraId="7A1627E6" w14:textId="77777777" w:rsidR="00F70CA5" w:rsidRDefault="004F55C3">
      <w:r>
        <w:t>Adresse :</w:t>
      </w:r>
    </w:p>
    <w:p w14:paraId="3F05A77A" w14:textId="77777777" w:rsidR="00F70CA5" w:rsidRDefault="004F55C3">
      <w:r>
        <w:t>Mairie</w:t>
      </w:r>
    </w:p>
    <w:p w14:paraId="56F6D626" w14:textId="77777777" w:rsidR="00F70CA5" w:rsidRDefault="004F55C3">
      <w:r>
        <w:t>25 Grand’Rue</w:t>
      </w:r>
    </w:p>
    <w:p w14:paraId="5682600C" w14:textId="77777777" w:rsidR="00F70CA5" w:rsidRDefault="004F55C3">
      <w:r>
        <w:t>78550 BAZAINVILLE</w:t>
      </w:r>
    </w:p>
    <w:p w14:paraId="62AB89F1" w14:textId="77777777" w:rsidR="00F70CA5" w:rsidRDefault="00F70CA5"/>
    <w:p w14:paraId="69D7DDBB" w14:textId="77777777" w:rsidR="00F70CA5" w:rsidRDefault="00F70CA5">
      <w:pPr>
        <w:pBdr>
          <w:top w:val="nil"/>
          <w:left w:val="nil"/>
          <w:bottom w:val="nil"/>
          <w:right w:val="nil"/>
          <w:between w:val="nil"/>
        </w:pBdr>
        <w:rPr>
          <w:color w:val="000000"/>
        </w:rPr>
      </w:pPr>
    </w:p>
    <w:p w14:paraId="19624074" w14:textId="77777777" w:rsidR="00F70CA5" w:rsidRDefault="00F70CA5">
      <w:pPr>
        <w:pBdr>
          <w:top w:val="nil"/>
          <w:left w:val="nil"/>
          <w:bottom w:val="nil"/>
          <w:right w:val="nil"/>
          <w:between w:val="nil"/>
        </w:pBdr>
        <w:rPr>
          <w:color w:val="000000"/>
        </w:rPr>
      </w:pPr>
    </w:p>
    <w:p w14:paraId="694F5CBB" w14:textId="77777777" w:rsidR="00F70CA5" w:rsidRDefault="00F70CA5">
      <w:pPr>
        <w:pBdr>
          <w:top w:val="nil"/>
          <w:left w:val="nil"/>
          <w:bottom w:val="nil"/>
          <w:right w:val="nil"/>
          <w:between w:val="nil"/>
        </w:pBdr>
        <w:rPr>
          <w:color w:val="000000"/>
        </w:rPr>
      </w:pPr>
    </w:p>
    <w:p w14:paraId="24A573C9" w14:textId="77777777" w:rsidR="00F70CA5" w:rsidRDefault="00F70CA5">
      <w:pPr>
        <w:pBdr>
          <w:top w:val="nil"/>
          <w:left w:val="nil"/>
          <w:bottom w:val="nil"/>
          <w:right w:val="nil"/>
          <w:between w:val="nil"/>
        </w:pBdr>
        <w:rPr>
          <w:color w:val="000000"/>
        </w:rPr>
      </w:pPr>
    </w:p>
    <w:p w14:paraId="7A57B78A" w14:textId="77777777" w:rsidR="00F70CA5" w:rsidRDefault="00F70CA5">
      <w:pPr>
        <w:pBdr>
          <w:top w:val="nil"/>
          <w:left w:val="nil"/>
          <w:bottom w:val="nil"/>
          <w:right w:val="nil"/>
          <w:between w:val="nil"/>
        </w:pBdr>
        <w:rPr>
          <w:color w:val="000000"/>
        </w:rPr>
      </w:pPr>
    </w:p>
    <w:p w14:paraId="12291AF4" w14:textId="77777777" w:rsidR="00F70CA5" w:rsidRDefault="00F70CA5">
      <w:pPr>
        <w:pBdr>
          <w:top w:val="nil"/>
          <w:left w:val="nil"/>
          <w:bottom w:val="nil"/>
          <w:right w:val="nil"/>
          <w:between w:val="nil"/>
        </w:pBdr>
        <w:rPr>
          <w:color w:val="000000"/>
        </w:rPr>
      </w:pPr>
    </w:p>
    <w:p w14:paraId="4DFBB2D2" w14:textId="77777777" w:rsidR="00F70CA5" w:rsidRDefault="00F70CA5">
      <w:pPr>
        <w:pBdr>
          <w:top w:val="nil"/>
          <w:left w:val="nil"/>
          <w:bottom w:val="nil"/>
          <w:right w:val="nil"/>
          <w:between w:val="nil"/>
        </w:pBdr>
        <w:rPr>
          <w:color w:val="000000"/>
        </w:rPr>
      </w:pPr>
    </w:p>
    <w:p w14:paraId="4C07F443" w14:textId="77777777" w:rsidR="00F70CA5" w:rsidRDefault="00F70CA5">
      <w:pPr>
        <w:pBdr>
          <w:top w:val="nil"/>
          <w:left w:val="nil"/>
          <w:bottom w:val="nil"/>
          <w:right w:val="nil"/>
          <w:between w:val="nil"/>
        </w:pBdr>
        <w:rPr>
          <w:color w:val="000000"/>
        </w:rPr>
      </w:pPr>
    </w:p>
    <w:p w14:paraId="68327D3D" w14:textId="77777777" w:rsidR="00F70CA5" w:rsidRDefault="00F70CA5">
      <w:pPr>
        <w:pBdr>
          <w:top w:val="nil"/>
          <w:left w:val="nil"/>
          <w:bottom w:val="nil"/>
          <w:right w:val="nil"/>
          <w:between w:val="nil"/>
        </w:pBdr>
        <w:rPr>
          <w:color w:val="000000"/>
        </w:rPr>
      </w:pPr>
    </w:p>
    <w:p w14:paraId="73FB7143" w14:textId="77777777" w:rsidR="00F70CA5" w:rsidRDefault="00F70CA5">
      <w:pPr>
        <w:pBdr>
          <w:top w:val="nil"/>
          <w:left w:val="nil"/>
          <w:bottom w:val="nil"/>
          <w:right w:val="nil"/>
          <w:between w:val="nil"/>
        </w:pBdr>
        <w:rPr>
          <w:color w:val="000000"/>
        </w:rPr>
      </w:pPr>
    </w:p>
    <w:p w14:paraId="10350AF5" w14:textId="77777777" w:rsidR="00F70CA5" w:rsidRDefault="00F70CA5">
      <w:pPr>
        <w:pBdr>
          <w:top w:val="nil"/>
          <w:left w:val="nil"/>
          <w:bottom w:val="nil"/>
          <w:right w:val="nil"/>
          <w:between w:val="nil"/>
        </w:pBdr>
        <w:rPr>
          <w:color w:val="000000"/>
        </w:rPr>
      </w:pPr>
    </w:p>
    <w:p w14:paraId="5DF216F8" w14:textId="77777777" w:rsidR="00F70CA5" w:rsidRDefault="00F70CA5">
      <w:pPr>
        <w:pBdr>
          <w:top w:val="nil"/>
          <w:left w:val="nil"/>
          <w:bottom w:val="nil"/>
          <w:right w:val="nil"/>
          <w:between w:val="nil"/>
        </w:pBdr>
        <w:rPr>
          <w:color w:val="000000"/>
        </w:rPr>
      </w:pPr>
    </w:p>
    <w:p w14:paraId="2B680A40" w14:textId="77777777" w:rsidR="00F70CA5" w:rsidRDefault="00F70CA5">
      <w:pPr>
        <w:pBdr>
          <w:top w:val="nil"/>
          <w:left w:val="nil"/>
          <w:bottom w:val="nil"/>
          <w:right w:val="nil"/>
          <w:between w:val="nil"/>
        </w:pBdr>
        <w:rPr>
          <w:color w:val="000000"/>
        </w:rPr>
      </w:pPr>
    </w:p>
    <w:p w14:paraId="515E1124" w14:textId="77777777" w:rsidR="00F70CA5" w:rsidRDefault="00F70CA5">
      <w:pPr>
        <w:pBdr>
          <w:top w:val="nil"/>
          <w:left w:val="nil"/>
          <w:bottom w:val="nil"/>
          <w:right w:val="nil"/>
          <w:between w:val="nil"/>
        </w:pBdr>
        <w:rPr>
          <w:color w:val="000000"/>
        </w:rPr>
      </w:pPr>
    </w:p>
    <w:p w14:paraId="20C46E64" w14:textId="77777777" w:rsidR="00F70CA5" w:rsidRDefault="00F70CA5">
      <w:pPr>
        <w:pBdr>
          <w:top w:val="nil"/>
          <w:left w:val="nil"/>
          <w:bottom w:val="nil"/>
          <w:right w:val="nil"/>
          <w:between w:val="nil"/>
        </w:pBdr>
        <w:rPr>
          <w:color w:val="000000"/>
        </w:rPr>
      </w:pPr>
    </w:p>
    <w:p w14:paraId="2ACBC3C7" w14:textId="77777777" w:rsidR="00F70CA5" w:rsidRDefault="00F70CA5">
      <w:pPr>
        <w:pBdr>
          <w:top w:val="nil"/>
          <w:left w:val="nil"/>
          <w:bottom w:val="nil"/>
          <w:right w:val="nil"/>
          <w:between w:val="nil"/>
        </w:pBdr>
        <w:rPr>
          <w:color w:val="000000"/>
        </w:rPr>
      </w:pPr>
    </w:p>
    <w:p w14:paraId="66226DC7" w14:textId="77777777" w:rsidR="00F70CA5" w:rsidRDefault="00F70CA5">
      <w:pPr>
        <w:pBdr>
          <w:top w:val="nil"/>
          <w:left w:val="nil"/>
          <w:bottom w:val="nil"/>
          <w:right w:val="nil"/>
          <w:between w:val="nil"/>
        </w:pBdr>
        <w:rPr>
          <w:color w:val="000000"/>
        </w:rPr>
      </w:pPr>
    </w:p>
    <w:p w14:paraId="51DA45E1" w14:textId="77777777" w:rsidR="00F70CA5" w:rsidRDefault="00F70CA5">
      <w:pPr>
        <w:pBdr>
          <w:top w:val="nil"/>
          <w:left w:val="nil"/>
          <w:bottom w:val="nil"/>
          <w:right w:val="nil"/>
          <w:between w:val="nil"/>
        </w:pBdr>
        <w:rPr>
          <w:color w:val="000000"/>
        </w:rPr>
      </w:pPr>
    </w:p>
    <w:p w14:paraId="3DB7B9BB" w14:textId="77777777" w:rsidR="00F70CA5" w:rsidRDefault="00F70CA5">
      <w:pPr>
        <w:pBdr>
          <w:top w:val="nil"/>
          <w:left w:val="nil"/>
          <w:bottom w:val="nil"/>
          <w:right w:val="nil"/>
          <w:between w:val="nil"/>
        </w:pBdr>
        <w:rPr>
          <w:color w:val="000000"/>
        </w:rPr>
      </w:pPr>
    </w:p>
    <w:p w14:paraId="4C5D117A" w14:textId="77777777" w:rsidR="00F70CA5" w:rsidRDefault="00F70CA5">
      <w:pPr>
        <w:pBdr>
          <w:top w:val="nil"/>
          <w:left w:val="nil"/>
          <w:bottom w:val="nil"/>
          <w:right w:val="nil"/>
          <w:between w:val="nil"/>
        </w:pBdr>
        <w:rPr>
          <w:color w:val="000000"/>
        </w:rPr>
      </w:pPr>
    </w:p>
    <w:p w14:paraId="2974474B" w14:textId="77777777" w:rsidR="00F70CA5" w:rsidRDefault="00F70CA5">
      <w:pPr>
        <w:pBdr>
          <w:top w:val="nil"/>
          <w:left w:val="nil"/>
          <w:bottom w:val="nil"/>
          <w:right w:val="nil"/>
          <w:between w:val="nil"/>
        </w:pBdr>
        <w:rPr>
          <w:color w:val="000000"/>
        </w:rPr>
      </w:pPr>
    </w:p>
    <w:p w14:paraId="6CDFD725" w14:textId="77777777" w:rsidR="00F70CA5" w:rsidRDefault="004F55C3">
      <w:pPr>
        <w:pBdr>
          <w:top w:val="nil"/>
          <w:left w:val="nil"/>
          <w:bottom w:val="nil"/>
          <w:right w:val="nil"/>
          <w:between w:val="nil"/>
        </w:pBdr>
        <w:jc w:val="center"/>
        <w:rPr>
          <w:color w:val="000000"/>
        </w:rPr>
      </w:pPr>
      <w:r>
        <w:rPr>
          <w:noProof/>
          <w:color w:val="000000"/>
        </w:rPr>
        <w:drawing>
          <wp:inline distT="0" distB="0" distL="0" distR="0" wp14:anchorId="6A8BE24D" wp14:editId="1D50D150">
            <wp:extent cx="2396490" cy="819785"/>
            <wp:effectExtent l="0" t="0" r="0" b="0"/>
            <wp:docPr id="167" name="image20.jpg" descr="Label BRONZE FFTA 2019-2020"/>
            <wp:cNvGraphicFramePr/>
            <a:graphic xmlns:a="http://schemas.openxmlformats.org/drawingml/2006/main">
              <a:graphicData uri="http://schemas.openxmlformats.org/drawingml/2006/picture">
                <pic:pic xmlns:pic="http://schemas.openxmlformats.org/drawingml/2006/picture">
                  <pic:nvPicPr>
                    <pic:cNvPr id="0" name="image20.jpg" descr="Label BRONZE FFTA 2019-2020"/>
                    <pic:cNvPicPr preferRelativeResize="0"/>
                  </pic:nvPicPr>
                  <pic:blipFill>
                    <a:blip r:embed="rId10"/>
                    <a:srcRect/>
                    <a:stretch>
                      <a:fillRect/>
                    </a:stretch>
                  </pic:blipFill>
                  <pic:spPr>
                    <a:xfrm>
                      <a:off x="0" y="0"/>
                      <a:ext cx="2396490" cy="819785"/>
                    </a:xfrm>
                    <a:prstGeom prst="rect">
                      <a:avLst/>
                    </a:prstGeom>
                    <a:ln/>
                  </pic:spPr>
                </pic:pic>
              </a:graphicData>
            </a:graphic>
          </wp:inline>
        </w:drawing>
      </w:r>
    </w:p>
    <w:p w14:paraId="624D8A8B" w14:textId="77777777" w:rsidR="00F70CA5" w:rsidRDefault="00F70CA5">
      <w:pPr>
        <w:pBdr>
          <w:top w:val="nil"/>
          <w:left w:val="nil"/>
          <w:bottom w:val="nil"/>
          <w:right w:val="nil"/>
          <w:between w:val="nil"/>
        </w:pBdr>
        <w:rPr>
          <w:color w:val="000000"/>
        </w:rPr>
      </w:pPr>
    </w:p>
    <w:p w14:paraId="53C8EA1C" w14:textId="77777777" w:rsidR="00F70CA5" w:rsidRDefault="00F70CA5">
      <w:pPr>
        <w:pBdr>
          <w:top w:val="nil"/>
          <w:left w:val="nil"/>
          <w:bottom w:val="nil"/>
          <w:right w:val="nil"/>
          <w:between w:val="nil"/>
        </w:pBdr>
        <w:rPr>
          <w:color w:val="000000"/>
        </w:rPr>
      </w:pPr>
    </w:p>
    <w:p w14:paraId="5DCA186D" w14:textId="77777777" w:rsidR="00F70CA5" w:rsidRDefault="004F55C3">
      <w:pPr>
        <w:pBdr>
          <w:top w:val="nil"/>
          <w:left w:val="nil"/>
          <w:bottom w:val="nil"/>
          <w:right w:val="nil"/>
          <w:between w:val="nil"/>
        </w:pBdr>
        <w:jc w:val="right"/>
        <w:rPr>
          <w:color w:val="000000"/>
        </w:rPr>
      </w:pPr>
      <w:r>
        <w:rPr>
          <w:color w:val="000000"/>
        </w:rPr>
        <w:t>Bazainville, le 17 Novembre 2021</w:t>
      </w:r>
    </w:p>
    <w:p w14:paraId="2D17E8C9" w14:textId="77777777" w:rsidR="00F70CA5" w:rsidRDefault="00F70CA5">
      <w:pPr>
        <w:pBdr>
          <w:top w:val="nil"/>
          <w:left w:val="nil"/>
          <w:bottom w:val="nil"/>
          <w:right w:val="nil"/>
          <w:between w:val="nil"/>
        </w:pBdr>
        <w:rPr>
          <w:color w:val="000000"/>
        </w:rPr>
      </w:pPr>
    </w:p>
    <w:p w14:paraId="094A4309" w14:textId="77777777" w:rsidR="00F70CA5" w:rsidRDefault="004F55C3">
      <w:pPr>
        <w:pBdr>
          <w:top w:val="nil"/>
          <w:left w:val="nil"/>
          <w:bottom w:val="nil"/>
          <w:right w:val="nil"/>
          <w:between w:val="nil"/>
        </w:pBdr>
        <w:rPr>
          <w:color w:val="000000"/>
          <w:sz w:val="22"/>
          <w:szCs w:val="22"/>
        </w:rPr>
      </w:pPr>
      <w:r>
        <w:rPr>
          <w:color w:val="000000"/>
        </w:rPr>
        <w:t>Objet</w:t>
      </w:r>
      <w:r>
        <w:rPr>
          <w:color w:val="000000"/>
        </w:rPr>
        <w:tab/>
        <w:t xml:space="preserve">: </w:t>
      </w:r>
    </w:p>
    <w:p w14:paraId="00FA65D9" w14:textId="77777777" w:rsidR="00F70CA5" w:rsidRDefault="004F55C3">
      <w:r>
        <w:t>COMPTE RENDU</w:t>
      </w:r>
    </w:p>
    <w:p w14:paraId="2121E471" w14:textId="77777777" w:rsidR="00F70CA5" w:rsidRDefault="004F55C3">
      <w:r>
        <w:t>DE L’ASSEMBLEE GENERALE</w:t>
      </w:r>
    </w:p>
    <w:p w14:paraId="2C4575C8" w14:textId="77777777" w:rsidR="00F70CA5" w:rsidRDefault="004F55C3">
      <w:r>
        <w:t>DU MERCREDI 17 NOVEMBRE 2021</w:t>
      </w:r>
    </w:p>
    <w:p w14:paraId="7FC43782" w14:textId="77777777" w:rsidR="00F70CA5" w:rsidRDefault="00F70CA5"/>
    <w:p w14:paraId="2592611D" w14:textId="77777777" w:rsidR="00F70CA5" w:rsidRDefault="00F70CA5"/>
    <w:p w14:paraId="7BA46089" w14:textId="77777777" w:rsidR="00F70CA5" w:rsidRDefault="00F70CA5"/>
    <w:p w14:paraId="6C186127" w14:textId="77777777" w:rsidR="00F70CA5" w:rsidRDefault="00F70CA5"/>
    <w:p w14:paraId="7E53F8E5" w14:textId="77777777" w:rsidR="00F70CA5" w:rsidRDefault="00F70CA5"/>
    <w:p w14:paraId="76806066" w14:textId="77777777" w:rsidR="00F70CA5" w:rsidRDefault="00F70CA5"/>
    <w:p w14:paraId="35FF28F5" w14:textId="588A7659" w:rsidR="00F70CA5" w:rsidRDefault="004F55C3">
      <w:r>
        <w:t>Présents</w:t>
      </w:r>
      <w:r>
        <w:tab/>
      </w:r>
      <w:r>
        <w:tab/>
      </w:r>
      <w:r>
        <w:tab/>
        <w:t xml:space="preserve">:    </w:t>
      </w:r>
      <w:r w:rsidR="00752A7A">
        <w:t>16</w:t>
      </w:r>
      <w:r>
        <w:t xml:space="preserve">    adhérents</w:t>
      </w:r>
    </w:p>
    <w:p w14:paraId="18D31B3E" w14:textId="1F1B3931" w:rsidR="00F70CA5" w:rsidRDefault="004F55C3">
      <w:r>
        <w:t>Présents à distance</w:t>
      </w:r>
      <w:r>
        <w:tab/>
        <w:t>:    _</w:t>
      </w:r>
      <w:r w:rsidR="00752A7A">
        <w:t>0</w:t>
      </w:r>
      <w:r>
        <w:t xml:space="preserve">    adhérents </w:t>
      </w:r>
    </w:p>
    <w:p w14:paraId="75C8E400" w14:textId="2BD8A539" w:rsidR="00F70CA5" w:rsidRDefault="004F55C3">
      <w:r>
        <w:t>Pouvoirs </w:t>
      </w:r>
      <w:r>
        <w:tab/>
      </w:r>
      <w:r>
        <w:tab/>
        <w:t xml:space="preserve">:    </w:t>
      </w:r>
      <w:r w:rsidR="00752A7A">
        <w:t>33</w:t>
      </w:r>
      <w:r>
        <w:t xml:space="preserve">    pouvoirs</w:t>
      </w:r>
    </w:p>
    <w:p w14:paraId="36DFC2F8" w14:textId="77777777" w:rsidR="00F70CA5" w:rsidRDefault="00F70CA5"/>
    <w:p w14:paraId="41477E62" w14:textId="77777777" w:rsidR="00F70CA5" w:rsidRDefault="00F70CA5"/>
    <w:p w14:paraId="6EC84AB8" w14:textId="53B3BF72" w:rsidR="00F70CA5" w:rsidRDefault="004F55C3">
      <w:r>
        <w:t>Adhérents </w:t>
      </w:r>
      <w:r>
        <w:tab/>
      </w:r>
      <w:r>
        <w:tab/>
        <w:t xml:space="preserve">: </w:t>
      </w:r>
      <w:r w:rsidR="00752A7A">
        <w:t>88</w:t>
      </w:r>
    </w:p>
    <w:p w14:paraId="14E75BE0" w14:textId="77777777" w:rsidR="00F70CA5" w:rsidRDefault="00F70CA5"/>
    <w:p w14:paraId="0ABC4A90" w14:textId="77777777" w:rsidR="00F70CA5" w:rsidRDefault="004F55C3">
      <w:r>
        <w:t>Président</w:t>
      </w:r>
      <w:r>
        <w:tab/>
      </w:r>
      <w:r>
        <w:tab/>
        <w:t>: Mathieu JOURNEL</w:t>
      </w:r>
    </w:p>
    <w:p w14:paraId="748533E7" w14:textId="77777777" w:rsidR="00F70CA5" w:rsidRDefault="00F70CA5"/>
    <w:p w14:paraId="35250A99" w14:textId="77777777" w:rsidR="00F70CA5" w:rsidRDefault="004F55C3">
      <w:r>
        <w:t>Président de séance</w:t>
      </w:r>
      <w:r>
        <w:tab/>
        <w:t>: Mathieu JOURNEL</w:t>
      </w:r>
    </w:p>
    <w:p w14:paraId="691455CA" w14:textId="77777777" w:rsidR="00F70CA5" w:rsidRDefault="00F70CA5"/>
    <w:p w14:paraId="4C2C07CA" w14:textId="77777777" w:rsidR="00F70CA5" w:rsidRDefault="004F55C3">
      <w:r>
        <w:t>Secrétaire de séance</w:t>
      </w:r>
      <w:r>
        <w:tab/>
        <w:t>: Christel BEAUJARD</w:t>
      </w:r>
    </w:p>
    <w:p w14:paraId="5033AF51" w14:textId="77777777" w:rsidR="00F70CA5" w:rsidRDefault="00F70CA5"/>
    <w:p w14:paraId="69D99595" w14:textId="77777777" w:rsidR="00F70CA5" w:rsidRDefault="00F70CA5"/>
    <w:p w14:paraId="5B4C6931" w14:textId="77777777" w:rsidR="00F70CA5" w:rsidRDefault="00F70CA5"/>
    <w:p w14:paraId="1D6C6481" w14:textId="77777777" w:rsidR="00F70CA5" w:rsidRPr="00752A7A" w:rsidRDefault="004F55C3">
      <w:r w:rsidRPr="00752A7A">
        <w:t>Compte tenu des dispositions inscrites dans les statuts de l’association (minimum requis : 1/4 des adhérents), ou</w:t>
      </w:r>
    </w:p>
    <w:p w14:paraId="62586B53" w14:textId="77777777" w:rsidR="00F70CA5" w:rsidRPr="00752A7A" w:rsidRDefault="004F55C3">
      <w:pPr>
        <w:numPr>
          <w:ilvl w:val="0"/>
          <w:numId w:val="18"/>
        </w:numPr>
      </w:pPr>
      <w:r w:rsidRPr="00752A7A">
        <w:t>le quorum est atteint. La séance peut être ouverte</w:t>
      </w:r>
    </w:p>
    <w:p w14:paraId="751A2D69" w14:textId="77777777" w:rsidR="00F70CA5" w:rsidRPr="00752A7A" w:rsidRDefault="004F55C3">
      <w:pPr>
        <w:numPr>
          <w:ilvl w:val="0"/>
          <w:numId w:val="18"/>
        </w:numPr>
        <w:rPr>
          <w:u w:val="single"/>
        </w:rPr>
      </w:pPr>
      <w:r w:rsidRPr="00752A7A">
        <w:rPr>
          <w:u w:val="single"/>
        </w:rPr>
        <w:t>le quorum n’est pas atteint et la séance est reporté d’une semaine sans obligation de quorum pour être concluante</w:t>
      </w:r>
    </w:p>
    <w:p w14:paraId="084D0252" w14:textId="77777777" w:rsidR="00F70CA5" w:rsidRPr="00752A7A" w:rsidRDefault="00F70CA5"/>
    <w:p w14:paraId="0D5EA9EE" w14:textId="440F5302" w:rsidR="00F70CA5" w:rsidRDefault="004F55C3">
      <w:pPr>
        <w:sectPr w:rsidR="00F70CA5" w:rsidSect="00D106B1">
          <w:footerReference w:type="default" r:id="rId11"/>
          <w:pgSz w:w="11905" w:h="16837" w:code="9"/>
          <w:pgMar w:top="709" w:right="709" w:bottom="1134" w:left="567" w:header="720" w:footer="868" w:gutter="0"/>
          <w:pgNumType w:start="1"/>
          <w:cols w:num="2" w:space="8947" w:equalWidth="0">
            <w:col w:w="5101" w:space="426"/>
            <w:col w:w="5101" w:space="0"/>
          </w:cols>
          <w:docGrid w:linePitch="272"/>
        </w:sectPr>
      </w:pPr>
      <w:r w:rsidRPr="00752A7A">
        <w:t xml:space="preserve">La séance est ouverte à : </w:t>
      </w:r>
      <w:r w:rsidR="00752A7A">
        <w:t>20</w:t>
      </w:r>
      <w:r w:rsidRPr="00752A7A">
        <w:t xml:space="preserve"> h </w:t>
      </w:r>
      <w:r w:rsidR="00752A7A">
        <w:t>04</w:t>
      </w:r>
    </w:p>
    <w:p w14:paraId="03A9D466" w14:textId="77777777" w:rsidR="00F70CA5" w:rsidRDefault="004F55C3">
      <w:pPr>
        <w:keepNext/>
        <w:keepLines/>
        <w:pBdr>
          <w:top w:val="nil"/>
          <w:left w:val="nil"/>
          <w:bottom w:val="nil"/>
          <w:right w:val="nil"/>
          <w:between w:val="nil"/>
        </w:pBdr>
        <w:spacing w:before="480" w:line="276" w:lineRule="auto"/>
        <w:rPr>
          <w:rFonts w:ascii="Cambria" w:eastAsia="Cambria" w:hAnsi="Cambria" w:cs="Cambria"/>
          <w:color w:val="365F91"/>
          <w:sz w:val="28"/>
          <w:szCs w:val="28"/>
        </w:rPr>
      </w:pPr>
      <w:bookmarkStart w:id="0" w:name="_heading=h.gjdgxs" w:colFirst="0" w:colLast="0"/>
      <w:bookmarkEnd w:id="0"/>
      <w:r>
        <w:rPr>
          <w:rFonts w:ascii="Cambria" w:eastAsia="Cambria" w:hAnsi="Cambria" w:cs="Cambria"/>
          <w:color w:val="365F91"/>
          <w:sz w:val="28"/>
          <w:szCs w:val="28"/>
        </w:rPr>
        <w:lastRenderedPageBreak/>
        <w:t>Contenu</w:t>
      </w:r>
    </w:p>
    <w:sdt>
      <w:sdtPr>
        <w:rPr>
          <w:rFonts w:ascii="Calibri" w:hAnsi="Calibri"/>
          <w:b w:val="0"/>
          <w:bCs w:val="0"/>
          <w:caps w:val="0"/>
        </w:rPr>
        <w:id w:val="-1806002180"/>
        <w:docPartObj>
          <w:docPartGallery w:val="Table of Contents"/>
          <w:docPartUnique/>
        </w:docPartObj>
      </w:sdtPr>
      <w:sdtContent>
        <w:p w14:paraId="608C3DC6" w14:textId="54F94D19" w:rsidR="00A85884" w:rsidRDefault="004F55C3">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r>
            <w:fldChar w:fldCharType="begin"/>
          </w:r>
          <w:r>
            <w:instrText xml:space="preserve"> TOC \h \u \z </w:instrText>
          </w:r>
          <w:r>
            <w:fldChar w:fldCharType="separate"/>
          </w:r>
          <w:hyperlink w:anchor="_Toc91168030" w:history="1">
            <w:r w:rsidR="00A85884" w:rsidRPr="00790E9E">
              <w:rPr>
                <w:rStyle w:val="Lienhypertexte"/>
                <w:noProof/>
              </w:rPr>
              <w:t>I.</w:t>
            </w:r>
            <w:r w:rsidR="00A85884">
              <w:rPr>
                <w:rFonts w:asciiTheme="minorHAnsi" w:eastAsiaTheme="minorEastAsia" w:hAnsiTheme="minorHAnsi" w:cstheme="minorBidi"/>
                <w:b w:val="0"/>
                <w:bCs w:val="0"/>
                <w:caps w:val="0"/>
                <w:noProof/>
                <w:sz w:val="22"/>
                <w:szCs w:val="22"/>
                <w:lang w:eastAsia="fr-FR"/>
              </w:rPr>
              <w:tab/>
            </w:r>
            <w:r w:rsidR="00A85884" w:rsidRPr="00790E9E">
              <w:rPr>
                <w:rStyle w:val="Lienhypertexte"/>
                <w:noProof/>
              </w:rPr>
              <w:t>Rapport moral 2021 :</w:t>
            </w:r>
            <w:r w:rsidR="00A85884">
              <w:rPr>
                <w:noProof/>
                <w:webHidden/>
              </w:rPr>
              <w:tab/>
            </w:r>
            <w:r w:rsidR="00A85884">
              <w:rPr>
                <w:noProof/>
                <w:webHidden/>
              </w:rPr>
              <w:fldChar w:fldCharType="begin"/>
            </w:r>
            <w:r w:rsidR="00A85884">
              <w:rPr>
                <w:noProof/>
                <w:webHidden/>
              </w:rPr>
              <w:instrText xml:space="preserve"> PAGEREF _Toc91168030 \h </w:instrText>
            </w:r>
            <w:r w:rsidR="00A85884">
              <w:rPr>
                <w:noProof/>
                <w:webHidden/>
              </w:rPr>
            </w:r>
            <w:r w:rsidR="00A85884">
              <w:rPr>
                <w:noProof/>
                <w:webHidden/>
              </w:rPr>
              <w:fldChar w:fldCharType="separate"/>
            </w:r>
            <w:r w:rsidR="00A85884">
              <w:rPr>
                <w:noProof/>
                <w:webHidden/>
              </w:rPr>
              <w:t>4</w:t>
            </w:r>
            <w:r w:rsidR="00A85884">
              <w:rPr>
                <w:noProof/>
                <w:webHidden/>
              </w:rPr>
              <w:fldChar w:fldCharType="end"/>
            </w:r>
          </w:hyperlink>
        </w:p>
        <w:p w14:paraId="7F2AC432" w14:textId="5FE823F5"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31" w:history="1">
            <w:r w:rsidRPr="00790E9E">
              <w:rPr>
                <w:rStyle w:val="Lienhypertexte"/>
                <w:rFonts w:ascii="Arial" w:eastAsia="Arial" w:hAnsi="Arial" w:cs="Arial"/>
                <w:noProof/>
              </w:rPr>
              <w:t>II.</w:t>
            </w:r>
            <w:r>
              <w:rPr>
                <w:rFonts w:asciiTheme="minorHAnsi" w:eastAsiaTheme="minorEastAsia" w:hAnsiTheme="minorHAnsi" w:cstheme="minorBidi"/>
                <w:b w:val="0"/>
                <w:bCs w:val="0"/>
                <w:caps w:val="0"/>
                <w:noProof/>
                <w:sz w:val="22"/>
                <w:szCs w:val="22"/>
                <w:lang w:eastAsia="fr-FR"/>
              </w:rPr>
              <w:tab/>
            </w:r>
            <w:r w:rsidRPr="00790E9E">
              <w:rPr>
                <w:rStyle w:val="Lienhypertexte"/>
                <w:rFonts w:ascii="Arial" w:eastAsia="Arial" w:hAnsi="Arial" w:cs="Arial"/>
                <w:noProof/>
              </w:rPr>
              <w:t>Bilan financier 2021 :</w:t>
            </w:r>
            <w:r>
              <w:rPr>
                <w:noProof/>
                <w:webHidden/>
              </w:rPr>
              <w:tab/>
            </w:r>
            <w:r>
              <w:rPr>
                <w:noProof/>
                <w:webHidden/>
              </w:rPr>
              <w:fldChar w:fldCharType="begin"/>
            </w:r>
            <w:r>
              <w:rPr>
                <w:noProof/>
                <w:webHidden/>
              </w:rPr>
              <w:instrText xml:space="preserve"> PAGEREF _Toc91168031 \h </w:instrText>
            </w:r>
            <w:r>
              <w:rPr>
                <w:noProof/>
                <w:webHidden/>
              </w:rPr>
            </w:r>
            <w:r>
              <w:rPr>
                <w:noProof/>
                <w:webHidden/>
              </w:rPr>
              <w:fldChar w:fldCharType="separate"/>
            </w:r>
            <w:r>
              <w:rPr>
                <w:noProof/>
                <w:webHidden/>
              </w:rPr>
              <w:t>7</w:t>
            </w:r>
            <w:r>
              <w:rPr>
                <w:noProof/>
                <w:webHidden/>
              </w:rPr>
              <w:fldChar w:fldCharType="end"/>
            </w:r>
          </w:hyperlink>
        </w:p>
        <w:p w14:paraId="26B5A841" w14:textId="57199E0B"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32" w:history="1">
            <w:r w:rsidRPr="00790E9E">
              <w:rPr>
                <w:rStyle w:val="Lienhypertexte"/>
                <w:rFonts w:ascii="Arial" w:eastAsia="Arial" w:hAnsi="Arial" w:cs="Arial"/>
                <w:noProof/>
              </w:rPr>
              <w:t>A.</w:t>
            </w:r>
            <w:r>
              <w:rPr>
                <w:rFonts w:asciiTheme="minorHAnsi" w:eastAsiaTheme="minorEastAsia" w:hAnsiTheme="minorHAnsi" w:cstheme="minorBidi"/>
                <w:b w:val="0"/>
                <w:bCs w:val="0"/>
                <w:noProof/>
                <w:sz w:val="22"/>
                <w:szCs w:val="22"/>
                <w:lang w:eastAsia="fr-FR"/>
              </w:rPr>
              <w:tab/>
            </w:r>
            <w:r w:rsidRPr="00790E9E">
              <w:rPr>
                <w:rStyle w:val="Lienhypertexte"/>
                <w:rFonts w:ascii="Arial" w:eastAsia="Arial" w:hAnsi="Arial" w:cs="Arial"/>
                <w:noProof/>
              </w:rPr>
              <w:t>Les recettes de 2021 :</w:t>
            </w:r>
            <w:r>
              <w:rPr>
                <w:noProof/>
                <w:webHidden/>
              </w:rPr>
              <w:tab/>
            </w:r>
            <w:r>
              <w:rPr>
                <w:noProof/>
                <w:webHidden/>
              </w:rPr>
              <w:fldChar w:fldCharType="begin"/>
            </w:r>
            <w:r>
              <w:rPr>
                <w:noProof/>
                <w:webHidden/>
              </w:rPr>
              <w:instrText xml:space="preserve"> PAGEREF _Toc91168032 \h </w:instrText>
            </w:r>
            <w:r>
              <w:rPr>
                <w:noProof/>
                <w:webHidden/>
              </w:rPr>
            </w:r>
            <w:r>
              <w:rPr>
                <w:noProof/>
                <w:webHidden/>
              </w:rPr>
              <w:fldChar w:fldCharType="separate"/>
            </w:r>
            <w:r>
              <w:rPr>
                <w:noProof/>
                <w:webHidden/>
              </w:rPr>
              <w:t>7</w:t>
            </w:r>
            <w:r>
              <w:rPr>
                <w:noProof/>
                <w:webHidden/>
              </w:rPr>
              <w:fldChar w:fldCharType="end"/>
            </w:r>
          </w:hyperlink>
        </w:p>
        <w:p w14:paraId="6C5F6864" w14:textId="572699BE"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41" w:history="1">
            <w:r w:rsidRPr="00790E9E">
              <w:rPr>
                <w:rStyle w:val="Lienhypertexte"/>
                <w:noProof/>
              </w:rPr>
              <w:t>B.</w:t>
            </w:r>
            <w:r>
              <w:rPr>
                <w:rFonts w:asciiTheme="minorHAnsi" w:eastAsiaTheme="minorEastAsia" w:hAnsiTheme="minorHAnsi" w:cstheme="minorBidi"/>
                <w:b w:val="0"/>
                <w:bCs w:val="0"/>
                <w:noProof/>
                <w:sz w:val="22"/>
                <w:szCs w:val="22"/>
                <w:lang w:eastAsia="fr-FR"/>
              </w:rPr>
              <w:tab/>
            </w:r>
            <w:r w:rsidRPr="00790E9E">
              <w:rPr>
                <w:rStyle w:val="Lienhypertexte"/>
                <w:noProof/>
              </w:rPr>
              <w:t>Les dépenses de 2021 :</w:t>
            </w:r>
            <w:r>
              <w:rPr>
                <w:noProof/>
                <w:webHidden/>
              </w:rPr>
              <w:tab/>
            </w:r>
            <w:r>
              <w:rPr>
                <w:noProof/>
                <w:webHidden/>
              </w:rPr>
              <w:fldChar w:fldCharType="begin"/>
            </w:r>
            <w:r>
              <w:rPr>
                <w:noProof/>
                <w:webHidden/>
              </w:rPr>
              <w:instrText xml:space="preserve"> PAGEREF _Toc91168041 \h </w:instrText>
            </w:r>
            <w:r>
              <w:rPr>
                <w:noProof/>
                <w:webHidden/>
              </w:rPr>
            </w:r>
            <w:r>
              <w:rPr>
                <w:noProof/>
                <w:webHidden/>
              </w:rPr>
              <w:fldChar w:fldCharType="separate"/>
            </w:r>
            <w:r>
              <w:rPr>
                <w:noProof/>
                <w:webHidden/>
              </w:rPr>
              <w:t>9</w:t>
            </w:r>
            <w:r>
              <w:rPr>
                <w:noProof/>
                <w:webHidden/>
              </w:rPr>
              <w:fldChar w:fldCharType="end"/>
            </w:r>
          </w:hyperlink>
        </w:p>
        <w:p w14:paraId="29448B91" w14:textId="5DE09E9D"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44" w:history="1">
            <w:r w:rsidRPr="00790E9E">
              <w:rPr>
                <w:rStyle w:val="Lienhypertexte"/>
                <w:noProof/>
              </w:rPr>
              <w:t>III.</w:t>
            </w:r>
            <w:r>
              <w:rPr>
                <w:rFonts w:asciiTheme="minorHAnsi" w:eastAsiaTheme="minorEastAsia" w:hAnsiTheme="minorHAnsi" w:cstheme="minorBidi"/>
                <w:b w:val="0"/>
                <w:bCs w:val="0"/>
                <w:caps w:val="0"/>
                <w:noProof/>
                <w:sz w:val="22"/>
                <w:szCs w:val="22"/>
                <w:lang w:eastAsia="fr-FR"/>
              </w:rPr>
              <w:tab/>
            </w:r>
            <w:r w:rsidRPr="00790E9E">
              <w:rPr>
                <w:rStyle w:val="Lienhypertexte"/>
                <w:noProof/>
              </w:rPr>
              <w:t>Action suite aux subventions 2021 non utilisées</w:t>
            </w:r>
            <w:r>
              <w:rPr>
                <w:noProof/>
                <w:webHidden/>
              </w:rPr>
              <w:tab/>
            </w:r>
            <w:r>
              <w:rPr>
                <w:noProof/>
                <w:webHidden/>
              </w:rPr>
              <w:fldChar w:fldCharType="begin"/>
            </w:r>
            <w:r>
              <w:rPr>
                <w:noProof/>
                <w:webHidden/>
              </w:rPr>
              <w:instrText xml:space="preserve"> PAGEREF _Toc91168044 \h </w:instrText>
            </w:r>
            <w:r>
              <w:rPr>
                <w:noProof/>
                <w:webHidden/>
              </w:rPr>
            </w:r>
            <w:r>
              <w:rPr>
                <w:noProof/>
                <w:webHidden/>
              </w:rPr>
              <w:fldChar w:fldCharType="separate"/>
            </w:r>
            <w:r>
              <w:rPr>
                <w:noProof/>
                <w:webHidden/>
              </w:rPr>
              <w:t>10</w:t>
            </w:r>
            <w:r>
              <w:rPr>
                <w:noProof/>
                <w:webHidden/>
              </w:rPr>
              <w:fldChar w:fldCharType="end"/>
            </w:r>
          </w:hyperlink>
        </w:p>
        <w:p w14:paraId="1CE1BAAA" w14:textId="0A3CB660"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53" w:history="1">
            <w:r w:rsidRPr="00790E9E">
              <w:rPr>
                <w:rStyle w:val="Lienhypertexte"/>
                <w:noProof/>
              </w:rPr>
              <w:t>IV.</w:t>
            </w:r>
            <w:r>
              <w:rPr>
                <w:rFonts w:asciiTheme="minorHAnsi" w:eastAsiaTheme="minorEastAsia" w:hAnsiTheme="minorHAnsi" w:cstheme="minorBidi"/>
                <w:b w:val="0"/>
                <w:bCs w:val="0"/>
                <w:caps w:val="0"/>
                <w:noProof/>
                <w:sz w:val="22"/>
                <w:szCs w:val="22"/>
                <w:lang w:eastAsia="fr-FR"/>
              </w:rPr>
              <w:tab/>
            </w:r>
            <w:r w:rsidRPr="00790E9E">
              <w:rPr>
                <w:rStyle w:val="Lienhypertexte"/>
                <w:noProof/>
              </w:rPr>
              <w:t>Bilan d’activité sportive, actions de développement, manifestations, animations et travaux du club</w:t>
            </w:r>
            <w:r>
              <w:rPr>
                <w:noProof/>
                <w:webHidden/>
              </w:rPr>
              <w:tab/>
            </w:r>
            <w:r>
              <w:rPr>
                <w:noProof/>
                <w:webHidden/>
              </w:rPr>
              <w:fldChar w:fldCharType="begin"/>
            </w:r>
            <w:r>
              <w:rPr>
                <w:noProof/>
                <w:webHidden/>
              </w:rPr>
              <w:instrText xml:space="preserve"> PAGEREF _Toc91168053 \h </w:instrText>
            </w:r>
            <w:r>
              <w:rPr>
                <w:noProof/>
                <w:webHidden/>
              </w:rPr>
            </w:r>
            <w:r>
              <w:rPr>
                <w:noProof/>
                <w:webHidden/>
              </w:rPr>
              <w:fldChar w:fldCharType="separate"/>
            </w:r>
            <w:r>
              <w:rPr>
                <w:noProof/>
                <w:webHidden/>
              </w:rPr>
              <w:t>11</w:t>
            </w:r>
            <w:r>
              <w:rPr>
                <w:noProof/>
                <w:webHidden/>
              </w:rPr>
              <w:fldChar w:fldCharType="end"/>
            </w:r>
          </w:hyperlink>
        </w:p>
        <w:p w14:paraId="1AC2DC3C" w14:textId="1773E474"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54" w:history="1">
            <w:r w:rsidRPr="00790E9E">
              <w:rPr>
                <w:rStyle w:val="Lienhypertexte"/>
                <w:noProof/>
              </w:rPr>
              <w:t>A.</w:t>
            </w:r>
            <w:r>
              <w:rPr>
                <w:rFonts w:asciiTheme="minorHAnsi" w:eastAsiaTheme="minorEastAsia" w:hAnsiTheme="minorHAnsi" w:cstheme="minorBidi"/>
                <w:b w:val="0"/>
                <w:bCs w:val="0"/>
                <w:noProof/>
                <w:sz w:val="22"/>
                <w:szCs w:val="22"/>
                <w:lang w:eastAsia="fr-FR"/>
              </w:rPr>
              <w:tab/>
            </w:r>
            <w:r w:rsidRPr="00790E9E">
              <w:rPr>
                <w:rStyle w:val="Lienhypertexte"/>
                <w:noProof/>
              </w:rPr>
              <w:t>Handisport.</w:t>
            </w:r>
            <w:r>
              <w:rPr>
                <w:noProof/>
                <w:webHidden/>
              </w:rPr>
              <w:tab/>
            </w:r>
            <w:r>
              <w:rPr>
                <w:noProof/>
                <w:webHidden/>
              </w:rPr>
              <w:fldChar w:fldCharType="begin"/>
            </w:r>
            <w:r>
              <w:rPr>
                <w:noProof/>
                <w:webHidden/>
              </w:rPr>
              <w:instrText xml:space="preserve"> PAGEREF _Toc91168054 \h </w:instrText>
            </w:r>
            <w:r>
              <w:rPr>
                <w:noProof/>
                <w:webHidden/>
              </w:rPr>
            </w:r>
            <w:r>
              <w:rPr>
                <w:noProof/>
                <w:webHidden/>
              </w:rPr>
              <w:fldChar w:fldCharType="separate"/>
            </w:r>
            <w:r>
              <w:rPr>
                <w:noProof/>
                <w:webHidden/>
              </w:rPr>
              <w:t>11</w:t>
            </w:r>
            <w:r>
              <w:rPr>
                <w:noProof/>
                <w:webHidden/>
              </w:rPr>
              <w:fldChar w:fldCharType="end"/>
            </w:r>
          </w:hyperlink>
        </w:p>
        <w:p w14:paraId="4087A06B" w14:textId="441DD0C5"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55" w:history="1">
            <w:r w:rsidRPr="00790E9E">
              <w:rPr>
                <w:rStyle w:val="Lienhypertexte"/>
                <w:noProof/>
              </w:rPr>
              <w:t>B.</w:t>
            </w:r>
            <w:r>
              <w:rPr>
                <w:rFonts w:asciiTheme="minorHAnsi" w:eastAsiaTheme="minorEastAsia" w:hAnsiTheme="minorHAnsi" w:cstheme="minorBidi"/>
                <w:b w:val="0"/>
                <w:bCs w:val="0"/>
                <w:noProof/>
                <w:sz w:val="22"/>
                <w:szCs w:val="22"/>
                <w:lang w:eastAsia="fr-FR"/>
              </w:rPr>
              <w:tab/>
            </w:r>
            <w:r w:rsidRPr="00790E9E">
              <w:rPr>
                <w:rStyle w:val="Lienhypertexte"/>
                <w:noProof/>
              </w:rPr>
              <w:t>Formation- Stages :</w:t>
            </w:r>
            <w:r>
              <w:rPr>
                <w:noProof/>
                <w:webHidden/>
              </w:rPr>
              <w:tab/>
            </w:r>
            <w:r>
              <w:rPr>
                <w:noProof/>
                <w:webHidden/>
              </w:rPr>
              <w:fldChar w:fldCharType="begin"/>
            </w:r>
            <w:r>
              <w:rPr>
                <w:noProof/>
                <w:webHidden/>
              </w:rPr>
              <w:instrText xml:space="preserve"> PAGEREF _Toc91168055 \h </w:instrText>
            </w:r>
            <w:r>
              <w:rPr>
                <w:noProof/>
                <w:webHidden/>
              </w:rPr>
            </w:r>
            <w:r>
              <w:rPr>
                <w:noProof/>
                <w:webHidden/>
              </w:rPr>
              <w:fldChar w:fldCharType="separate"/>
            </w:r>
            <w:r>
              <w:rPr>
                <w:noProof/>
                <w:webHidden/>
              </w:rPr>
              <w:t>11</w:t>
            </w:r>
            <w:r>
              <w:rPr>
                <w:noProof/>
                <w:webHidden/>
              </w:rPr>
              <w:fldChar w:fldCharType="end"/>
            </w:r>
          </w:hyperlink>
        </w:p>
        <w:p w14:paraId="7EE9267B" w14:textId="054330F2"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58" w:history="1">
            <w:r w:rsidRPr="00790E9E">
              <w:rPr>
                <w:rStyle w:val="Lienhypertexte"/>
                <w:noProof/>
              </w:rPr>
              <w:t>C.</w:t>
            </w:r>
            <w:r>
              <w:rPr>
                <w:rFonts w:asciiTheme="minorHAnsi" w:eastAsiaTheme="minorEastAsia" w:hAnsiTheme="minorHAnsi" w:cstheme="minorBidi"/>
                <w:b w:val="0"/>
                <w:bCs w:val="0"/>
                <w:noProof/>
                <w:sz w:val="22"/>
                <w:szCs w:val="22"/>
                <w:lang w:eastAsia="fr-FR"/>
              </w:rPr>
              <w:tab/>
            </w:r>
            <w:r w:rsidRPr="00790E9E">
              <w:rPr>
                <w:rStyle w:val="Lienhypertexte"/>
                <w:noProof/>
              </w:rPr>
              <w:t>Bilan sportif de la saison 2019-2020</w:t>
            </w:r>
            <w:r>
              <w:rPr>
                <w:noProof/>
                <w:webHidden/>
              </w:rPr>
              <w:tab/>
            </w:r>
            <w:r>
              <w:rPr>
                <w:noProof/>
                <w:webHidden/>
              </w:rPr>
              <w:fldChar w:fldCharType="begin"/>
            </w:r>
            <w:r>
              <w:rPr>
                <w:noProof/>
                <w:webHidden/>
              </w:rPr>
              <w:instrText xml:space="preserve"> PAGEREF _Toc91168058 \h </w:instrText>
            </w:r>
            <w:r>
              <w:rPr>
                <w:noProof/>
                <w:webHidden/>
              </w:rPr>
            </w:r>
            <w:r>
              <w:rPr>
                <w:noProof/>
                <w:webHidden/>
              </w:rPr>
              <w:fldChar w:fldCharType="separate"/>
            </w:r>
            <w:r>
              <w:rPr>
                <w:noProof/>
                <w:webHidden/>
              </w:rPr>
              <w:t>11</w:t>
            </w:r>
            <w:r>
              <w:rPr>
                <w:noProof/>
                <w:webHidden/>
              </w:rPr>
              <w:fldChar w:fldCharType="end"/>
            </w:r>
          </w:hyperlink>
        </w:p>
        <w:p w14:paraId="3EC8B0B2" w14:textId="71674E9F"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60" w:history="1">
            <w:r w:rsidRPr="00790E9E">
              <w:rPr>
                <w:rStyle w:val="Lienhypertexte"/>
                <w:noProof/>
              </w:rPr>
              <w:t>D.</w:t>
            </w:r>
            <w:r>
              <w:rPr>
                <w:rFonts w:asciiTheme="minorHAnsi" w:eastAsiaTheme="minorEastAsia" w:hAnsiTheme="minorHAnsi" w:cstheme="minorBidi"/>
                <w:b w:val="0"/>
                <w:bCs w:val="0"/>
                <w:noProof/>
                <w:sz w:val="22"/>
                <w:szCs w:val="22"/>
                <w:lang w:eastAsia="fr-FR"/>
              </w:rPr>
              <w:tab/>
            </w:r>
            <w:r w:rsidRPr="00790E9E">
              <w:rPr>
                <w:rStyle w:val="Lienhypertexte"/>
                <w:noProof/>
              </w:rPr>
              <w:t>Point sur les cours donnés par les entraîneurs bénévoles</w:t>
            </w:r>
            <w:r>
              <w:rPr>
                <w:noProof/>
                <w:webHidden/>
              </w:rPr>
              <w:tab/>
            </w:r>
            <w:r>
              <w:rPr>
                <w:noProof/>
                <w:webHidden/>
              </w:rPr>
              <w:fldChar w:fldCharType="begin"/>
            </w:r>
            <w:r>
              <w:rPr>
                <w:noProof/>
                <w:webHidden/>
              </w:rPr>
              <w:instrText xml:space="preserve"> PAGEREF _Toc91168060 \h </w:instrText>
            </w:r>
            <w:r>
              <w:rPr>
                <w:noProof/>
                <w:webHidden/>
              </w:rPr>
            </w:r>
            <w:r>
              <w:rPr>
                <w:noProof/>
                <w:webHidden/>
              </w:rPr>
              <w:fldChar w:fldCharType="separate"/>
            </w:r>
            <w:r>
              <w:rPr>
                <w:noProof/>
                <w:webHidden/>
              </w:rPr>
              <w:t>13</w:t>
            </w:r>
            <w:r>
              <w:rPr>
                <w:noProof/>
                <w:webHidden/>
              </w:rPr>
              <w:fldChar w:fldCharType="end"/>
            </w:r>
          </w:hyperlink>
        </w:p>
        <w:p w14:paraId="37227A7F" w14:textId="306D884B"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67" w:history="1">
            <w:r w:rsidRPr="00790E9E">
              <w:rPr>
                <w:rStyle w:val="Lienhypertexte"/>
                <w:noProof/>
              </w:rPr>
              <w:t>E.</w:t>
            </w:r>
            <w:r>
              <w:rPr>
                <w:rFonts w:asciiTheme="minorHAnsi" w:eastAsiaTheme="minorEastAsia" w:hAnsiTheme="minorHAnsi" w:cstheme="minorBidi"/>
                <w:b w:val="0"/>
                <w:bCs w:val="0"/>
                <w:noProof/>
                <w:sz w:val="22"/>
                <w:szCs w:val="22"/>
                <w:lang w:eastAsia="fr-FR"/>
              </w:rPr>
              <w:tab/>
            </w:r>
            <w:r w:rsidRPr="00790E9E">
              <w:rPr>
                <w:rStyle w:val="Lienhypertexte"/>
                <w:noProof/>
              </w:rPr>
              <w:t>Manifestations sportives organisées par le club sur la saison 2020-2021</w:t>
            </w:r>
            <w:r>
              <w:rPr>
                <w:noProof/>
                <w:webHidden/>
              </w:rPr>
              <w:tab/>
            </w:r>
            <w:r>
              <w:rPr>
                <w:noProof/>
                <w:webHidden/>
              </w:rPr>
              <w:fldChar w:fldCharType="begin"/>
            </w:r>
            <w:r>
              <w:rPr>
                <w:noProof/>
                <w:webHidden/>
              </w:rPr>
              <w:instrText xml:space="preserve"> PAGEREF _Toc91168067 \h </w:instrText>
            </w:r>
            <w:r>
              <w:rPr>
                <w:noProof/>
                <w:webHidden/>
              </w:rPr>
            </w:r>
            <w:r>
              <w:rPr>
                <w:noProof/>
                <w:webHidden/>
              </w:rPr>
              <w:fldChar w:fldCharType="separate"/>
            </w:r>
            <w:r>
              <w:rPr>
                <w:noProof/>
                <w:webHidden/>
              </w:rPr>
              <w:t>14</w:t>
            </w:r>
            <w:r>
              <w:rPr>
                <w:noProof/>
                <w:webHidden/>
              </w:rPr>
              <w:fldChar w:fldCharType="end"/>
            </w:r>
          </w:hyperlink>
        </w:p>
        <w:p w14:paraId="40C21C00" w14:textId="5502216A"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68" w:history="1">
            <w:r w:rsidRPr="00790E9E">
              <w:rPr>
                <w:rStyle w:val="Lienhypertexte"/>
                <w:noProof/>
              </w:rPr>
              <w:t>V.</w:t>
            </w:r>
            <w:r>
              <w:rPr>
                <w:rFonts w:asciiTheme="minorHAnsi" w:eastAsiaTheme="minorEastAsia" w:hAnsiTheme="minorHAnsi" w:cstheme="minorBidi"/>
                <w:b w:val="0"/>
                <w:bCs w:val="0"/>
                <w:caps w:val="0"/>
                <w:noProof/>
                <w:sz w:val="22"/>
                <w:szCs w:val="22"/>
                <w:lang w:eastAsia="fr-FR"/>
              </w:rPr>
              <w:tab/>
            </w:r>
            <w:r w:rsidRPr="00790E9E">
              <w:rPr>
                <w:rStyle w:val="Lienhypertexte"/>
                <w:noProof/>
              </w:rPr>
              <w:t>Prévisions de manifestations pour la saison 2021-2022 :</w:t>
            </w:r>
            <w:r>
              <w:rPr>
                <w:noProof/>
                <w:webHidden/>
              </w:rPr>
              <w:tab/>
            </w:r>
            <w:r>
              <w:rPr>
                <w:noProof/>
                <w:webHidden/>
              </w:rPr>
              <w:fldChar w:fldCharType="begin"/>
            </w:r>
            <w:r>
              <w:rPr>
                <w:noProof/>
                <w:webHidden/>
              </w:rPr>
              <w:instrText xml:space="preserve"> PAGEREF _Toc91168068 \h </w:instrText>
            </w:r>
            <w:r>
              <w:rPr>
                <w:noProof/>
                <w:webHidden/>
              </w:rPr>
            </w:r>
            <w:r>
              <w:rPr>
                <w:noProof/>
                <w:webHidden/>
              </w:rPr>
              <w:fldChar w:fldCharType="separate"/>
            </w:r>
            <w:r>
              <w:rPr>
                <w:noProof/>
                <w:webHidden/>
              </w:rPr>
              <w:t>14</w:t>
            </w:r>
            <w:r>
              <w:rPr>
                <w:noProof/>
                <w:webHidden/>
              </w:rPr>
              <w:fldChar w:fldCharType="end"/>
            </w:r>
          </w:hyperlink>
        </w:p>
        <w:p w14:paraId="71B8F8E0" w14:textId="606FB878"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69" w:history="1">
            <w:r w:rsidRPr="00790E9E">
              <w:rPr>
                <w:rStyle w:val="Lienhypertexte"/>
                <w:noProof/>
              </w:rPr>
              <w:t>VI.</w:t>
            </w:r>
            <w:r>
              <w:rPr>
                <w:rFonts w:asciiTheme="minorHAnsi" w:eastAsiaTheme="minorEastAsia" w:hAnsiTheme="minorHAnsi" w:cstheme="minorBidi"/>
                <w:b w:val="0"/>
                <w:bCs w:val="0"/>
                <w:caps w:val="0"/>
                <w:noProof/>
                <w:sz w:val="22"/>
                <w:szCs w:val="22"/>
                <w:lang w:eastAsia="fr-FR"/>
              </w:rPr>
              <w:tab/>
            </w:r>
            <w:r w:rsidRPr="00790E9E">
              <w:rPr>
                <w:rStyle w:val="Lienhypertexte"/>
                <w:noProof/>
              </w:rPr>
              <w:t>Salle pour l’année prochaine</w:t>
            </w:r>
            <w:r>
              <w:rPr>
                <w:noProof/>
                <w:webHidden/>
              </w:rPr>
              <w:tab/>
            </w:r>
            <w:r>
              <w:rPr>
                <w:noProof/>
                <w:webHidden/>
              </w:rPr>
              <w:fldChar w:fldCharType="begin"/>
            </w:r>
            <w:r>
              <w:rPr>
                <w:noProof/>
                <w:webHidden/>
              </w:rPr>
              <w:instrText xml:space="preserve"> PAGEREF _Toc91168069 \h </w:instrText>
            </w:r>
            <w:r>
              <w:rPr>
                <w:noProof/>
                <w:webHidden/>
              </w:rPr>
            </w:r>
            <w:r>
              <w:rPr>
                <w:noProof/>
                <w:webHidden/>
              </w:rPr>
              <w:fldChar w:fldCharType="separate"/>
            </w:r>
            <w:r>
              <w:rPr>
                <w:noProof/>
                <w:webHidden/>
              </w:rPr>
              <w:t>16</w:t>
            </w:r>
            <w:r>
              <w:rPr>
                <w:noProof/>
                <w:webHidden/>
              </w:rPr>
              <w:fldChar w:fldCharType="end"/>
            </w:r>
          </w:hyperlink>
        </w:p>
        <w:p w14:paraId="60309126" w14:textId="21F85F35" w:rsidR="00A85884" w:rsidRDefault="00A85884">
          <w:pPr>
            <w:pStyle w:val="TM1"/>
            <w:tabs>
              <w:tab w:val="left" w:pos="720"/>
              <w:tab w:val="right" w:pos="10647"/>
            </w:tabs>
            <w:rPr>
              <w:rFonts w:asciiTheme="minorHAnsi" w:eastAsiaTheme="minorEastAsia" w:hAnsiTheme="minorHAnsi" w:cstheme="minorBidi"/>
              <w:b w:val="0"/>
              <w:bCs w:val="0"/>
              <w:caps w:val="0"/>
              <w:noProof/>
              <w:sz w:val="22"/>
              <w:szCs w:val="22"/>
              <w:lang w:eastAsia="fr-FR"/>
            </w:rPr>
          </w:pPr>
          <w:hyperlink w:anchor="_Toc91168070" w:history="1">
            <w:r w:rsidRPr="00790E9E">
              <w:rPr>
                <w:rStyle w:val="Lienhypertexte"/>
                <w:noProof/>
              </w:rPr>
              <w:t>VII.</w:t>
            </w:r>
            <w:r>
              <w:rPr>
                <w:rFonts w:asciiTheme="minorHAnsi" w:eastAsiaTheme="minorEastAsia" w:hAnsiTheme="minorHAnsi" w:cstheme="minorBidi"/>
                <w:b w:val="0"/>
                <w:bCs w:val="0"/>
                <w:caps w:val="0"/>
                <w:noProof/>
                <w:sz w:val="22"/>
                <w:szCs w:val="22"/>
                <w:lang w:eastAsia="fr-FR"/>
              </w:rPr>
              <w:tab/>
            </w:r>
            <w:r w:rsidRPr="00790E9E">
              <w:rPr>
                <w:rStyle w:val="Lienhypertexte"/>
                <w:noProof/>
              </w:rPr>
              <w:t>Décisions à construire ensemble</w:t>
            </w:r>
            <w:r>
              <w:rPr>
                <w:noProof/>
                <w:webHidden/>
              </w:rPr>
              <w:tab/>
            </w:r>
            <w:r>
              <w:rPr>
                <w:noProof/>
                <w:webHidden/>
              </w:rPr>
              <w:fldChar w:fldCharType="begin"/>
            </w:r>
            <w:r>
              <w:rPr>
                <w:noProof/>
                <w:webHidden/>
              </w:rPr>
              <w:instrText xml:space="preserve"> PAGEREF _Toc91168070 \h </w:instrText>
            </w:r>
            <w:r>
              <w:rPr>
                <w:noProof/>
                <w:webHidden/>
              </w:rPr>
            </w:r>
            <w:r>
              <w:rPr>
                <w:noProof/>
                <w:webHidden/>
              </w:rPr>
              <w:fldChar w:fldCharType="separate"/>
            </w:r>
            <w:r>
              <w:rPr>
                <w:noProof/>
                <w:webHidden/>
              </w:rPr>
              <w:t>17</w:t>
            </w:r>
            <w:r>
              <w:rPr>
                <w:noProof/>
                <w:webHidden/>
              </w:rPr>
              <w:fldChar w:fldCharType="end"/>
            </w:r>
          </w:hyperlink>
        </w:p>
        <w:p w14:paraId="423D4EAC" w14:textId="27139631" w:rsidR="00A85884" w:rsidRDefault="00A85884">
          <w:pPr>
            <w:pStyle w:val="TM1"/>
            <w:tabs>
              <w:tab w:val="left" w:pos="720"/>
              <w:tab w:val="right" w:pos="10647"/>
            </w:tabs>
            <w:rPr>
              <w:rFonts w:asciiTheme="minorHAnsi" w:eastAsiaTheme="minorEastAsia" w:hAnsiTheme="minorHAnsi" w:cstheme="minorBidi"/>
              <w:b w:val="0"/>
              <w:bCs w:val="0"/>
              <w:caps w:val="0"/>
              <w:noProof/>
              <w:sz w:val="22"/>
              <w:szCs w:val="22"/>
              <w:lang w:eastAsia="fr-FR"/>
            </w:rPr>
          </w:pPr>
          <w:hyperlink w:anchor="_Toc91168071" w:history="1">
            <w:r w:rsidRPr="00790E9E">
              <w:rPr>
                <w:rStyle w:val="Lienhypertexte"/>
                <w:noProof/>
              </w:rPr>
              <w:t>VIII.</w:t>
            </w:r>
            <w:r>
              <w:rPr>
                <w:rFonts w:asciiTheme="minorHAnsi" w:eastAsiaTheme="minorEastAsia" w:hAnsiTheme="minorHAnsi" w:cstheme="minorBidi"/>
                <w:b w:val="0"/>
                <w:bCs w:val="0"/>
                <w:caps w:val="0"/>
                <w:noProof/>
                <w:sz w:val="22"/>
                <w:szCs w:val="22"/>
                <w:lang w:eastAsia="fr-FR"/>
              </w:rPr>
              <w:tab/>
            </w:r>
            <w:r w:rsidRPr="00790E9E">
              <w:rPr>
                <w:rStyle w:val="Lienhypertexte"/>
                <w:noProof/>
              </w:rPr>
              <w:t>Prévisions budgétaires 2022 :</w:t>
            </w:r>
            <w:r>
              <w:rPr>
                <w:noProof/>
                <w:webHidden/>
              </w:rPr>
              <w:tab/>
            </w:r>
            <w:r>
              <w:rPr>
                <w:noProof/>
                <w:webHidden/>
              </w:rPr>
              <w:fldChar w:fldCharType="begin"/>
            </w:r>
            <w:r>
              <w:rPr>
                <w:noProof/>
                <w:webHidden/>
              </w:rPr>
              <w:instrText xml:space="preserve"> PAGEREF _Toc91168071 \h </w:instrText>
            </w:r>
            <w:r>
              <w:rPr>
                <w:noProof/>
                <w:webHidden/>
              </w:rPr>
            </w:r>
            <w:r>
              <w:rPr>
                <w:noProof/>
                <w:webHidden/>
              </w:rPr>
              <w:fldChar w:fldCharType="separate"/>
            </w:r>
            <w:r>
              <w:rPr>
                <w:noProof/>
                <w:webHidden/>
              </w:rPr>
              <w:t>18</w:t>
            </w:r>
            <w:r>
              <w:rPr>
                <w:noProof/>
                <w:webHidden/>
              </w:rPr>
              <w:fldChar w:fldCharType="end"/>
            </w:r>
          </w:hyperlink>
        </w:p>
        <w:p w14:paraId="44FFFD97" w14:textId="1F4CC6D1"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72" w:history="1">
            <w:r w:rsidRPr="00790E9E">
              <w:rPr>
                <w:rStyle w:val="Lienhypertexte"/>
                <w:noProof/>
              </w:rPr>
              <w:t>A.</w:t>
            </w:r>
            <w:r>
              <w:rPr>
                <w:rFonts w:asciiTheme="minorHAnsi" w:eastAsiaTheme="minorEastAsia" w:hAnsiTheme="minorHAnsi" w:cstheme="minorBidi"/>
                <w:b w:val="0"/>
                <w:bCs w:val="0"/>
                <w:noProof/>
                <w:sz w:val="22"/>
                <w:szCs w:val="22"/>
                <w:lang w:eastAsia="fr-FR"/>
              </w:rPr>
              <w:tab/>
            </w:r>
            <w:r w:rsidRPr="00790E9E">
              <w:rPr>
                <w:rStyle w:val="Lienhypertexte"/>
                <w:noProof/>
              </w:rPr>
              <w:t>Recettes prévues en 2022 : (51 910 €)</w:t>
            </w:r>
            <w:r>
              <w:rPr>
                <w:noProof/>
                <w:webHidden/>
              </w:rPr>
              <w:tab/>
            </w:r>
            <w:r>
              <w:rPr>
                <w:noProof/>
                <w:webHidden/>
              </w:rPr>
              <w:fldChar w:fldCharType="begin"/>
            </w:r>
            <w:r>
              <w:rPr>
                <w:noProof/>
                <w:webHidden/>
              </w:rPr>
              <w:instrText xml:space="preserve"> PAGEREF _Toc91168072 \h </w:instrText>
            </w:r>
            <w:r>
              <w:rPr>
                <w:noProof/>
                <w:webHidden/>
              </w:rPr>
            </w:r>
            <w:r>
              <w:rPr>
                <w:noProof/>
                <w:webHidden/>
              </w:rPr>
              <w:fldChar w:fldCharType="separate"/>
            </w:r>
            <w:r>
              <w:rPr>
                <w:noProof/>
                <w:webHidden/>
              </w:rPr>
              <w:t>18</w:t>
            </w:r>
            <w:r>
              <w:rPr>
                <w:noProof/>
                <w:webHidden/>
              </w:rPr>
              <w:fldChar w:fldCharType="end"/>
            </w:r>
          </w:hyperlink>
        </w:p>
        <w:p w14:paraId="2BB07348" w14:textId="0670FD6C"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73" w:history="1">
            <w:r w:rsidRPr="00790E9E">
              <w:rPr>
                <w:rStyle w:val="Lienhypertexte"/>
                <w:noProof/>
              </w:rPr>
              <w:t>B.</w:t>
            </w:r>
            <w:r>
              <w:rPr>
                <w:rFonts w:asciiTheme="minorHAnsi" w:eastAsiaTheme="minorEastAsia" w:hAnsiTheme="minorHAnsi" w:cstheme="minorBidi"/>
                <w:b w:val="0"/>
                <w:bCs w:val="0"/>
                <w:noProof/>
                <w:sz w:val="22"/>
                <w:szCs w:val="22"/>
                <w:lang w:eastAsia="fr-FR"/>
              </w:rPr>
              <w:tab/>
            </w:r>
            <w:r w:rsidRPr="00790E9E">
              <w:rPr>
                <w:rStyle w:val="Lienhypertexte"/>
                <w:noProof/>
              </w:rPr>
              <w:t>Dépenses prévues en 2021 (51 910€)</w:t>
            </w:r>
            <w:r>
              <w:rPr>
                <w:noProof/>
                <w:webHidden/>
              </w:rPr>
              <w:tab/>
            </w:r>
            <w:r>
              <w:rPr>
                <w:noProof/>
                <w:webHidden/>
              </w:rPr>
              <w:fldChar w:fldCharType="begin"/>
            </w:r>
            <w:r>
              <w:rPr>
                <w:noProof/>
                <w:webHidden/>
              </w:rPr>
              <w:instrText xml:space="preserve"> PAGEREF _Toc91168073 \h </w:instrText>
            </w:r>
            <w:r>
              <w:rPr>
                <w:noProof/>
                <w:webHidden/>
              </w:rPr>
            </w:r>
            <w:r>
              <w:rPr>
                <w:noProof/>
                <w:webHidden/>
              </w:rPr>
              <w:fldChar w:fldCharType="separate"/>
            </w:r>
            <w:r>
              <w:rPr>
                <w:noProof/>
                <w:webHidden/>
              </w:rPr>
              <w:t>19</w:t>
            </w:r>
            <w:r>
              <w:rPr>
                <w:noProof/>
                <w:webHidden/>
              </w:rPr>
              <w:fldChar w:fldCharType="end"/>
            </w:r>
          </w:hyperlink>
        </w:p>
        <w:p w14:paraId="3E745D52" w14:textId="7E2C1FA6" w:rsidR="00A85884" w:rsidRDefault="00A85884">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91168081" w:history="1">
            <w:r w:rsidRPr="00790E9E">
              <w:rPr>
                <w:rStyle w:val="Lienhypertexte"/>
                <w:noProof/>
              </w:rPr>
              <w:t>C.</w:t>
            </w:r>
            <w:r>
              <w:rPr>
                <w:rFonts w:asciiTheme="minorHAnsi" w:eastAsiaTheme="minorEastAsia" w:hAnsiTheme="minorHAnsi" w:cstheme="minorBidi"/>
                <w:b w:val="0"/>
                <w:bCs w:val="0"/>
                <w:noProof/>
                <w:sz w:val="22"/>
                <w:szCs w:val="22"/>
                <w:lang w:eastAsia="fr-FR"/>
              </w:rPr>
              <w:tab/>
            </w:r>
            <w:r w:rsidRPr="00790E9E">
              <w:rPr>
                <w:rStyle w:val="Lienhypertexte"/>
                <w:noProof/>
              </w:rPr>
              <w:t>Synthèse du bilan financier prévu pour 2022 :</w:t>
            </w:r>
            <w:r>
              <w:rPr>
                <w:noProof/>
                <w:webHidden/>
              </w:rPr>
              <w:tab/>
            </w:r>
            <w:r>
              <w:rPr>
                <w:noProof/>
                <w:webHidden/>
              </w:rPr>
              <w:fldChar w:fldCharType="begin"/>
            </w:r>
            <w:r>
              <w:rPr>
                <w:noProof/>
                <w:webHidden/>
              </w:rPr>
              <w:instrText xml:space="preserve"> PAGEREF _Toc91168081 \h </w:instrText>
            </w:r>
            <w:r>
              <w:rPr>
                <w:noProof/>
                <w:webHidden/>
              </w:rPr>
            </w:r>
            <w:r>
              <w:rPr>
                <w:noProof/>
                <w:webHidden/>
              </w:rPr>
              <w:fldChar w:fldCharType="separate"/>
            </w:r>
            <w:r>
              <w:rPr>
                <w:noProof/>
                <w:webHidden/>
              </w:rPr>
              <w:t>20</w:t>
            </w:r>
            <w:r>
              <w:rPr>
                <w:noProof/>
                <w:webHidden/>
              </w:rPr>
              <w:fldChar w:fldCharType="end"/>
            </w:r>
          </w:hyperlink>
        </w:p>
        <w:p w14:paraId="112CD57A" w14:textId="0A8AA89D"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82" w:history="1">
            <w:r w:rsidRPr="00790E9E">
              <w:rPr>
                <w:rStyle w:val="Lienhypertexte"/>
                <w:noProof/>
              </w:rPr>
              <w:t>IX.</w:t>
            </w:r>
            <w:r>
              <w:rPr>
                <w:rFonts w:asciiTheme="minorHAnsi" w:eastAsiaTheme="minorEastAsia" w:hAnsiTheme="minorHAnsi" w:cstheme="minorBidi"/>
                <w:b w:val="0"/>
                <w:bCs w:val="0"/>
                <w:caps w:val="0"/>
                <w:noProof/>
                <w:sz w:val="22"/>
                <w:szCs w:val="22"/>
                <w:lang w:eastAsia="fr-FR"/>
              </w:rPr>
              <w:tab/>
            </w:r>
            <w:r w:rsidRPr="00790E9E">
              <w:rPr>
                <w:rStyle w:val="Lienhypertexte"/>
                <w:noProof/>
              </w:rPr>
              <w:t>Renouvellement du Conseil d’administration et de son bureau</w:t>
            </w:r>
            <w:r>
              <w:rPr>
                <w:noProof/>
                <w:webHidden/>
              </w:rPr>
              <w:tab/>
            </w:r>
            <w:r>
              <w:rPr>
                <w:noProof/>
                <w:webHidden/>
              </w:rPr>
              <w:fldChar w:fldCharType="begin"/>
            </w:r>
            <w:r>
              <w:rPr>
                <w:noProof/>
                <w:webHidden/>
              </w:rPr>
              <w:instrText xml:space="preserve"> PAGEREF _Toc91168082 \h </w:instrText>
            </w:r>
            <w:r>
              <w:rPr>
                <w:noProof/>
                <w:webHidden/>
              </w:rPr>
            </w:r>
            <w:r>
              <w:rPr>
                <w:noProof/>
                <w:webHidden/>
              </w:rPr>
              <w:fldChar w:fldCharType="separate"/>
            </w:r>
            <w:r>
              <w:rPr>
                <w:noProof/>
                <w:webHidden/>
              </w:rPr>
              <w:t>20</w:t>
            </w:r>
            <w:r>
              <w:rPr>
                <w:noProof/>
                <w:webHidden/>
              </w:rPr>
              <w:fldChar w:fldCharType="end"/>
            </w:r>
          </w:hyperlink>
        </w:p>
        <w:p w14:paraId="00067620" w14:textId="6ECEA1E8"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83" w:history="1">
            <w:r w:rsidRPr="00790E9E">
              <w:rPr>
                <w:rStyle w:val="Lienhypertexte"/>
                <w:noProof/>
              </w:rPr>
              <w:t>X.</w:t>
            </w:r>
            <w:r>
              <w:rPr>
                <w:rFonts w:asciiTheme="minorHAnsi" w:eastAsiaTheme="minorEastAsia" w:hAnsiTheme="minorHAnsi" w:cstheme="minorBidi"/>
                <w:b w:val="0"/>
                <w:bCs w:val="0"/>
                <w:caps w:val="0"/>
                <w:noProof/>
                <w:sz w:val="22"/>
                <w:szCs w:val="22"/>
                <w:lang w:eastAsia="fr-FR"/>
              </w:rPr>
              <w:tab/>
            </w:r>
            <w:r w:rsidRPr="00790E9E">
              <w:rPr>
                <w:rStyle w:val="Lienhypertexte"/>
                <w:noProof/>
              </w:rPr>
              <w:t>Points divers :</w:t>
            </w:r>
            <w:r>
              <w:rPr>
                <w:noProof/>
                <w:webHidden/>
              </w:rPr>
              <w:tab/>
            </w:r>
            <w:r>
              <w:rPr>
                <w:noProof/>
                <w:webHidden/>
              </w:rPr>
              <w:fldChar w:fldCharType="begin"/>
            </w:r>
            <w:r>
              <w:rPr>
                <w:noProof/>
                <w:webHidden/>
              </w:rPr>
              <w:instrText xml:space="preserve"> PAGEREF _Toc91168083 \h </w:instrText>
            </w:r>
            <w:r>
              <w:rPr>
                <w:noProof/>
                <w:webHidden/>
              </w:rPr>
            </w:r>
            <w:r>
              <w:rPr>
                <w:noProof/>
                <w:webHidden/>
              </w:rPr>
              <w:fldChar w:fldCharType="separate"/>
            </w:r>
            <w:r>
              <w:rPr>
                <w:noProof/>
                <w:webHidden/>
              </w:rPr>
              <w:t>23</w:t>
            </w:r>
            <w:r>
              <w:rPr>
                <w:noProof/>
                <w:webHidden/>
              </w:rPr>
              <w:fldChar w:fldCharType="end"/>
            </w:r>
          </w:hyperlink>
        </w:p>
        <w:p w14:paraId="12EE6412" w14:textId="6B0CFDC3" w:rsidR="00A85884" w:rsidRDefault="00A85884">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91168084" w:history="1">
            <w:r w:rsidRPr="00790E9E">
              <w:rPr>
                <w:rStyle w:val="Lienhypertexte"/>
                <w:noProof/>
              </w:rPr>
              <w:t>XI.</w:t>
            </w:r>
            <w:r>
              <w:rPr>
                <w:rFonts w:asciiTheme="minorHAnsi" w:eastAsiaTheme="minorEastAsia" w:hAnsiTheme="minorHAnsi" w:cstheme="minorBidi"/>
                <w:b w:val="0"/>
                <w:bCs w:val="0"/>
                <w:caps w:val="0"/>
                <w:noProof/>
                <w:sz w:val="22"/>
                <w:szCs w:val="22"/>
                <w:lang w:eastAsia="fr-FR"/>
              </w:rPr>
              <w:tab/>
            </w:r>
            <w:r w:rsidRPr="00790E9E">
              <w:rPr>
                <w:rStyle w:val="Lienhypertexte"/>
                <w:noProof/>
              </w:rPr>
              <w:t>Signature du compte rendu :</w:t>
            </w:r>
            <w:r>
              <w:rPr>
                <w:noProof/>
                <w:webHidden/>
              </w:rPr>
              <w:tab/>
            </w:r>
            <w:r>
              <w:rPr>
                <w:noProof/>
                <w:webHidden/>
              </w:rPr>
              <w:fldChar w:fldCharType="begin"/>
            </w:r>
            <w:r>
              <w:rPr>
                <w:noProof/>
                <w:webHidden/>
              </w:rPr>
              <w:instrText xml:space="preserve"> PAGEREF _Toc91168084 \h </w:instrText>
            </w:r>
            <w:r>
              <w:rPr>
                <w:noProof/>
                <w:webHidden/>
              </w:rPr>
            </w:r>
            <w:r>
              <w:rPr>
                <w:noProof/>
                <w:webHidden/>
              </w:rPr>
              <w:fldChar w:fldCharType="separate"/>
            </w:r>
            <w:r>
              <w:rPr>
                <w:noProof/>
                <w:webHidden/>
              </w:rPr>
              <w:t>24</w:t>
            </w:r>
            <w:r>
              <w:rPr>
                <w:noProof/>
                <w:webHidden/>
              </w:rPr>
              <w:fldChar w:fldCharType="end"/>
            </w:r>
          </w:hyperlink>
        </w:p>
        <w:p w14:paraId="4881137E" w14:textId="5E81D417" w:rsidR="00F70CA5" w:rsidRDefault="004F55C3">
          <w:r>
            <w:fldChar w:fldCharType="end"/>
          </w:r>
        </w:p>
      </w:sdtContent>
    </w:sdt>
    <w:p w14:paraId="1AD59AD3" w14:textId="77777777" w:rsidR="00F70CA5" w:rsidRDefault="00F70CA5"/>
    <w:p w14:paraId="0FA14029" w14:textId="77777777" w:rsidR="00F70CA5" w:rsidRDefault="00F70CA5"/>
    <w:p w14:paraId="38271E84" w14:textId="77777777" w:rsidR="00F70CA5" w:rsidRDefault="00F70CA5"/>
    <w:p w14:paraId="4FCA7B94" w14:textId="77777777" w:rsidR="00F70CA5" w:rsidRDefault="004F55C3">
      <w:pPr>
        <w:jc w:val="left"/>
        <w:rPr>
          <w:b/>
          <w:sz w:val="32"/>
          <w:szCs w:val="32"/>
        </w:rPr>
      </w:pPr>
      <w:r>
        <w:br w:type="page"/>
      </w:r>
    </w:p>
    <w:p w14:paraId="25F3BD80" w14:textId="77777777" w:rsidR="00F70CA5" w:rsidRDefault="004F55C3">
      <w:pPr>
        <w:pStyle w:val="Titre1"/>
        <w:numPr>
          <w:ilvl w:val="0"/>
          <w:numId w:val="29"/>
        </w:numPr>
      </w:pPr>
      <w:bookmarkStart w:id="1" w:name="_Toc91168030"/>
      <w:r>
        <w:lastRenderedPageBreak/>
        <w:t>Rapport moral 2021 :</w:t>
      </w:r>
      <w:bookmarkEnd w:id="1"/>
    </w:p>
    <w:p w14:paraId="12B99E16" w14:textId="77777777" w:rsidR="00F70CA5" w:rsidRDefault="00F70CA5"/>
    <w:p w14:paraId="75F26983" w14:textId="77777777" w:rsidR="00F70CA5" w:rsidRDefault="00F70CA5"/>
    <w:p w14:paraId="6FC6B748" w14:textId="77777777" w:rsidR="00F70CA5" w:rsidRDefault="004F55C3">
      <w:r>
        <w:t>Au sein de la compagnie, nous étions nombreux, nous sommes toujours aussi nombreux aujourd’hui</w:t>
      </w:r>
    </w:p>
    <w:p w14:paraId="35722630" w14:textId="77777777" w:rsidR="00F70CA5" w:rsidRDefault="004F55C3">
      <w:r>
        <w:t xml:space="preserve">Notre association a accueilli 90 archers la saison passée, sommes 91 en ce début de saison avec un taux de renouvellement des licences de 59%. </w:t>
      </w:r>
    </w:p>
    <w:p w14:paraId="772FE1F7" w14:textId="77777777" w:rsidR="00F70CA5" w:rsidRDefault="004F55C3">
      <w:r>
        <w:t>84% des licenciés sont de la CCPH (dont 15% de Bazainville) et 44% de nos licenciés sont des jeunes, 32% sont des femmes</w:t>
      </w:r>
    </w:p>
    <w:p w14:paraId="02FCBB78" w14:textId="77777777" w:rsidR="00F70CA5" w:rsidRDefault="00F70CA5">
      <w:pPr>
        <w:rPr>
          <w:highlight w:val="magenta"/>
        </w:rPr>
      </w:pPr>
    </w:p>
    <w:p w14:paraId="34B08C16" w14:textId="77777777" w:rsidR="00F70CA5" w:rsidRDefault="004F55C3">
      <w:r>
        <w:t xml:space="preserve">Notre structure est une des plus importantes des Yvelines en termes d’effectifs. Ce succès de participation est possible grâce à l’engagement des bénévoles, et particulièrement des 2 entraîneurs et de 5 aides entraîneurs de la FFTA, sans oublier les personnes qui s’investissent pour l’entretien et la réparation du matériel, et au fonctionnement général de l’association. </w:t>
      </w:r>
    </w:p>
    <w:p w14:paraId="73FB0940" w14:textId="77777777" w:rsidR="00F70CA5" w:rsidRDefault="004F55C3">
      <w:r>
        <w:t xml:space="preserve">Aujourd’hui, nous avons 14 h de créneaux hebdomadaires d'entraînement en salle qui nous permettent un meilleur accueil notamment au niveau des jeunes débutants. L’ouverture d’un créneau à destination des enfants du centre de loisir de BAZAINVILLE est en cours de discussion. </w:t>
      </w:r>
    </w:p>
    <w:p w14:paraId="009EC441" w14:textId="77777777" w:rsidR="00F70CA5" w:rsidRDefault="00F70CA5">
      <w:pPr>
        <w:rPr>
          <w:highlight w:val="yellow"/>
        </w:rPr>
      </w:pPr>
    </w:p>
    <w:p w14:paraId="65DBA995" w14:textId="77777777" w:rsidR="00F70CA5" w:rsidRDefault="004F55C3">
      <w:pPr>
        <w:rPr>
          <w:highlight w:val="yellow"/>
        </w:rPr>
      </w:pPr>
      <w:r>
        <w:rPr>
          <w:noProof/>
        </w:rPr>
        <w:drawing>
          <wp:anchor distT="0" distB="0" distL="114300" distR="114300" simplePos="0" relativeHeight="251659264" behindDoc="0" locked="0" layoutInCell="1" hidden="0" allowOverlap="1" wp14:anchorId="1DE6E08C" wp14:editId="3D411860">
            <wp:simplePos x="0" y="0"/>
            <wp:positionH relativeFrom="column">
              <wp:posOffset>107317</wp:posOffset>
            </wp:positionH>
            <wp:positionV relativeFrom="paragraph">
              <wp:posOffset>42545</wp:posOffset>
            </wp:positionV>
            <wp:extent cx="1134745" cy="1036320"/>
            <wp:effectExtent l="0" t="0" r="0" b="0"/>
            <wp:wrapSquare wrapText="bothSides" distT="0" distB="0" distL="114300" distR="114300"/>
            <wp:docPr id="15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l="5170" t="9749" r="5908" b="9008"/>
                    <a:stretch>
                      <a:fillRect/>
                    </a:stretch>
                  </pic:blipFill>
                  <pic:spPr>
                    <a:xfrm>
                      <a:off x="0" y="0"/>
                      <a:ext cx="1134745" cy="1036320"/>
                    </a:xfrm>
                    <a:prstGeom prst="rect">
                      <a:avLst/>
                    </a:prstGeom>
                    <a:ln/>
                  </pic:spPr>
                </pic:pic>
              </a:graphicData>
            </a:graphic>
          </wp:anchor>
        </w:drawing>
      </w:r>
    </w:p>
    <w:p w14:paraId="3705AD45" w14:textId="017E72C0" w:rsidR="00F70CA5" w:rsidRDefault="004F55C3">
      <w:r>
        <w:t>Depuis 2017 nous avons choisi d’affilier notre compagnie à la fédération handisport. Comme nous faisons partie de la FFH, notre compagnie est identifiée comme capable d’accueillir des archers handicapés. Nous recherchons d’ailleurs des candidats à la prise d’une licence FFH cette année pour faire perdurer cette affiliation.</w:t>
      </w:r>
    </w:p>
    <w:p w14:paraId="6FD503D5" w14:textId="77777777" w:rsidR="00F70CA5" w:rsidRDefault="00F70CA5">
      <w:pPr>
        <w:rPr>
          <w:highlight w:val="yellow"/>
        </w:rPr>
      </w:pPr>
    </w:p>
    <w:p w14:paraId="5A01056D" w14:textId="77777777" w:rsidR="00F70CA5" w:rsidRDefault="004F55C3">
      <w:pPr>
        <w:rPr>
          <w:highlight w:val="yellow"/>
        </w:rPr>
      </w:pPr>
      <w:r>
        <w:rPr>
          <w:noProof/>
        </w:rPr>
        <w:drawing>
          <wp:anchor distT="0" distB="0" distL="114300" distR="114300" simplePos="0" relativeHeight="251660288" behindDoc="0" locked="0" layoutInCell="1" hidden="0" allowOverlap="1" wp14:anchorId="0550F997" wp14:editId="0E83B9C0">
            <wp:simplePos x="0" y="0"/>
            <wp:positionH relativeFrom="column">
              <wp:posOffset>5015865</wp:posOffset>
            </wp:positionH>
            <wp:positionV relativeFrom="paragraph">
              <wp:posOffset>107315</wp:posOffset>
            </wp:positionV>
            <wp:extent cx="1751965" cy="1156970"/>
            <wp:effectExtent l="0" t="0" r="0" b="0"/>
            <wp:wrapSquare wrapText="bothSides" distT="0" distB="0" distL="114300" distR="114300"/>
            <wp:docPr id="17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1751965" cy="1156970"/>
                    </a:xfrm>
                    <a:prstGeom prst="rect">
                      <a:avLst/>
                    </a:prstGeom>
                    <a:ln/>
                  </pic:spPr>
                </pic:pic>
              </a:graphicData>
            </a:graphic>
          </wp:anchor>
        </w:drawing>
      </w:r>
    </w:p>
    <w:p w14:paraId="743A1AF5" w14:textId="77777777" w:rsidR="00F70CA5" w:rsidRDefault="00F70CA5">
      <w:pPr>
        <w:rPr>
          <w:highlight w:val="yellow"/>
        </w:rPr>
      </w:pPr>
    </w:p>
    <w:p w14:paraId="74292C93" w14:textId="77777777" w:rsidR="00F70CA5" w:rsidRDefault="004F55C3">
      <w:r>
        <w:t xml:space="preserve">Démarche club citoyen : en 2019, nous (merci Thierry) avons été retenus et intégrés à une démarche de la FFTA qui consiste à faire reconnaitre notre caractéristique de « Club Citoyen du sport ». Cette démarche permet de mettre en avant nos valeurs de Convivialité, Altruisme, Fairplay, Respect et Loyauté par exemple. C’est aussi l’occasion de faire connaitre nos actions en faveur de l’accès au tir à l’arc par les publics pour le moment peu nombreux : Personnes en situation de handicap, Femmes, Jeunes). </w:t>
      </w:r>
    </w:p>
    <w:p w14:paraId="6AA0021B" w14:textId="77777777" w:rsidR="00F70CA5" w:rsidRDefault="004F55C3">
      <w:r>
        <w:rPr>
          <w:noProof/>
        </w:rPr>
        <w:drawing>
          <wp:anchor distT="0" distB="0" distL="114300" distR="114300" simplePos="0" relativeHeight="251661312" behindDoc="0" locked="0" layoutInCell="1" hidden="0" allowOverlap="1" wp14:anchorId="6E79AE73" wp14:editId="4D26585B">
            <wp:simplePos x="0" y="0"/>
            <wp:positionH relativeFrom="column">
              <wp:posOffset>-15238</wp:posOffset>
            </wp:positionH>
            <wp:positionV relativeFrom="paragraph">
              <wp:posOffset>130175</wp:posOffset>
            </wp:positionV>
            <wp:extent cx="703580" cy="1927860"/>
            <wp:effectExtent l="0" t="0" r="0" b="0"/>
            <wp:wrapSquare wrapText="bothSides" distT="0" distB="0" distL="114300" distR="114300"/>
            <wp:docPr id="1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703580" cy="1927860"/>
                    </a:xfrm>
                    <a:prstGeom prst="rect">
                      <a:avLst/>
                    </a:prstGeom>
                    <a:ln/>
                  </pic:spPr>
                </pic:pic>
              </a:graphicData>
            </a:graphic>
          </wp:anchor>
        </w:drawing>
      </w:r>
    </w:p>
    <w:p w14:paraId="177DA5A5" w14:textId="77777777" w:rsidR="00F70CA5" w:rsidRDefault="004F55C3">
      <w:r>
        <w:t>2021, 2</w:t>
      </w:r>
      <w:r>
        <w:rPr>
          <w:vertAlign w:val="superscript"/>
        </w:rPr>
        <w:t>e</w:t>
      </w:r>
      <w:r>
        <w:t xml:space="preserve"> année marquée par la crise du CORONAVIRUS SARS-COV2</w:t>
      </w:r>
    </w:p>
    <w:p w14:paraId="4A486AA1" w14:textId="77777777" w:rsidR="00F70CA5" w:rsidRDefault="004F55C3">
      <w:r>
        <w:t>La Saison Salle a été interrompue dès octobre 2020, très peu de concours salle se sont déroulés. Tous les championnats ont été annulés. Nous retiendrons de cette période si particulière une saison salle blanche.</w:t>
      </w:r>
    </w:p>
    <w:p w14:paraId="572F8B76" w14:textId="77777777" w:rsidR="00F70CA5" w:rsidRDefault="00F70CA5"/>
    <w:p w14:paraId="56061A10" w14:textId="6B04D18A" w:rsidR="00F70CA5" w:rsidRDefault="004F55C3">
      <w:r>
        <w:t>La saison extérieure a été plus précoce que prévue, dès le mois de février, les archers étaient sur le pas de tir extérieur en respectant scrupuleusement les règles sanitaires. Les quelques concours extérieurs, campagne et nature ouverts ont permis à un de nos jeune de finir 3</w:t>
      </w:r>
      <w:r>
        <w:rPr>
          <w:vertAlign w:val="superscript"/>
        </w:rPr>
        <w:t>e</w:t>
      </w:r>
      <w:r>
        <w:t xml:space="preserve"> au championnat régional TAE distances internationale, et deux de nos féminines d’être championne régionale de Tir Campagne et Tir Nature et à trois de nos archers de représenter la CCPH et Bazainville au championnat de France Tir Extérieur et Tir Campagne. </w:t>
      </w:r>
    </w:p>
    <w:p w14:paraId="4322BCBE" w14:textId="77777777" w:rsidR="00F70CA5" w:rsidRDefault="00F70CA5"/>
    <w:p w14:paraId="26AF9234" w14:textId="79C934C1" w:rsidR="00F70CA5" w:rsidRDefault="004F55C3">
      <w:r>
        <w:t xml:space="preserve">Les entraîneurs se sont mobilisés pour réorganiser les créneaux de cours les week-ends sur le terrain extérieur pour être conformes au couvre-feu. Cela a permis à nos archers encore fragiles techniquement d’avoir un suivi malgré les conditions difficiles de la crise sanitaire. </w:t>
      </w:r>
    </w:p>
    <w:p w14:paraId="38888BD0" w14:textId="77777777" w:rsidR="00F70CA5" w:rsidRDefault="00F70CA5"/>
    <w:p w14:paraId="696889DE" w14:textId="77777777" w:rsidR="00F70CA5" w:rsidRDefault="004F55C3">
      <w:r>
        <w:t>2021 a aussi été une année marquée par l’annonce de la fermeture de notre salle d'entraînement pour cause de travaux. Il aura fallu de l’énergie pour trouver des lieux sécurisés pour stocker tout le matériel de la Compagnie (Animaux 3D, mousses, cibles, étagères, …) et beaucoup de bras, de remorques, estafettes, voitures pour transporter le matériel.</w:t>
      </w:r>
    </w:p>
    <w:p w14:paraId="6A7E0BA6" w14:textId="77777777" w:rsidR="00F70CA5" w:rsidRDefault="004F55C3">
      <w:r>
        <w:rPr>
          <w:noProof/>
        </w:rPr>
        <w:drawing>
          <wp:anchor distT="0" distB="0" distL="114300" distR="114300" simplePos="0" relativeHeight="251662336" behindDoc="0" locked="0" layoutInCell="1" hidden="0" allowOverlap="1" wp14:anchorId="53186829" wp14:editId="6A60C336">
            <wp:simplePos x="0" y="0"/>
            <wp:positionH relativeFrom="column">
              <wp:posOffset>4840605</wp:posOffset>
            </wp:positionH>
            <wp:positionV relativeFrom="paragraph">
              <wp:posOffset>103504</wp:posOffset>
            </wp:positionV>
            <wp:extent cx="1922849" cy="1440000"/>
            <wp:effectExtent l="0" t="0" r="0" b="0"/>
            <wp:wrapSquare wrapText="bothSides" distT="0" distB="0" distL="114300" distR="114300"/>
            <wp:docPr id="166" name="image19.jpg" descr="A group of people posing for a photo in the woo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group of people posing for a photo in the woods&#10;&#10;Description automatically generated"/>
                    <pic:cNvPicPr preferRelativeResize="0"/>
                  </pic:nvPicPr>
                  <pic:blipFill>
                    <a:blip r:embed="rId15"/>
                    <a:srcRect/>
                    <a:stretch>
                      <a:fillRect/>
                    </a:stretch>
                  </pic:blipFill>
                  <pic:spPr>
                    <a:xfrm>
                      <a:off x="0" y="0"/>
                      <a:ext cx="1922849" cy="14400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1D2DD20D" wp14:editId="01DFF1A0">
            <wp:simplePos x="0" y="0"/>
            <wp:positionH relativeFrom="column">
              <wp:posOffset>3</wp:posOffset>
            </wp:positionH>
            <wp:positionV relativeFrom="paragraph">
              <wp:posOffset>151765</wp:posOffset>
            </wp:positionV>
            <wp:extent cx="746760" cy="761365"/>
            <wp:effectExtent l="0" t="0" r="0" b="0"/>
            <wp:wrapSquare wrapText="bothSides" distT="0" distB="0" distL="114300" distR="114300"/>
            <wp:docPr id="1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746760" cy="761365"/>
                    </a:xfrm>
                    <a:prstGeom prst="rect">
                      <a:avLst/>
                    </a:prstGeom>
                    <a:ln/>
                  </pic:spPr>
                </pic:pic>
              </a:graphicData>
            </a:graphic>
          </wp:anchor>
        </w:drawing>
      </w:r>
    </w:p>
    <w:p w14:paraId="0091BEC4" w14:textId="77777777" w:rsidR="00F70CA5" w:rsidRDefault="004F55C3">
      <w:r>
        <w:t>2021 et sa période de confinement ont été l’occasion pour les archers de s’initier au renforcement musculaire à domicile.  Privés de sport pendant une longue période, nos entraîneurs ont partagé des conseils et vidéos provenant pour la plupart de la FFTA afin que les archers puissent poursuivre leur travail musculaire à défaut de travailler la technique.</w:t>
      </w:r>
    </w:p>
    <w:p w14:paraId="72502869" w14:textId="77777777" w:rsidR="00F70CA5" w:rsidRDefault="00F70CA5"/>
    <w:p w14:paraId="082B41BB" w14:textId="77777777" w:rsidR="00F70CA5" w:rsidRDefault="00F70CA5"/>
    <w:p w14:paraId="7E854C11" w14:textId="77777777" w:rsidR="00F70CA5" w:rsidRDefault="004F55C3">
      <w:r>
        <w:t>2021 a aussi été une année de choix pour un grand nombre de nos archers Nature et 3D de partir vers d’autres aventures. Merci à tous pour votre implication dans notre compagnie.</w:t>
      </w:r>
    </w:p>
    <w:p w14:paraId="5AC41DA9" w14:textId="77777777" w:rsidR="00F70CA5" w:rsidRDefault="00F70CA5"/>
    <w:p w14:paraId="30B2D568" w14:textId="77777777" w:rsidR="00F70CA5" w:rsidRDefault="004F55C3">
      <w:r>
        <w:lastRenderedPageBreak/>
        <w:t>Cette année, des drapeaux de couleur ont été posés pour égayer chacune de nos cibles mais surtout pour indiquer le sens du vent aux archers lors de leur tir.</w:t>
      </w:r>
    </w:p>
    <w:p w14:paraId="57B1B7AB" w14:textId="77777777" w:rsidR="00F70CA5" w:rsidRDefault="00F70CA5"/>
    <w:p w14:paraId="57E0007F" w14:textId="77777777" w:rsidR="00F70CA5" w:rsidRDefault="004F55C3">
      <w:r>
        <w:rPr>
          <w:noProof/>
        </w:rPr>
        <w:drawing>
          <wp:inline distT="0" distB="0" distL="0" distR="0" wp14:anchorId="074543BF" wp14:editId="0744A7D8">
            <wp:extent cx="6720402" cy="2699362"/>
            <wp:effectExtent l="0" t="0" r="0" b="0"/>
            <wp:docPr id="169" name="image31.jpg" descr="A group of sheds in a fiel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1.jpg" descr="A group of sheds in a field&#10;&#10;Description automatically generated with low confidence"/>
                    <pic:cNvPicPr preferRelativeResize="0"/>
                  </pic:nvPicPr>
                  <pic:blipFill>
                    <a:blip r:embed="rId17"/>
                    <a:srcRect/>
                    <a:stretch>
                      <a:fillRect/>
                    </a:stretch>
                  </pic:blipFill>
                  <pic:spPr>
                    <a:xfrm>
                      <a:off x="0" y="0"/>
                      <a:ext cx="6720402" cy="2699362"/>
                    </a:xfrm>
                    <a:prstGeom prst="rect">
                      <a:avLst/>
                    </a:prstGeom>
                    <a:ln/>
                  </pic:spPr>
                </pic:pic>
              </a:graphicData>
            </a:graphic>
          </wp:inline>
        </w:drawing>
      </w:r>
      <w:r>
        <w:rPr>
          <w:noProof/>
        </w:rPr>
        <w:drawing>
          <wp:anchor distT="0" distB="0" distL="114300" distR="114300" simplePos="0" relativeHeight="251664384" behindDoc="0" locked="0" layoutInCell="1" hidden="0" allowOverlap="1" wp14:anchorId="6FE7CF71" wp14:editId="2B0E05A9">
            <wp:simplePos x="0" y="0"/>
            <wp:positionH relativeFrom="column">
              <wp:posOffset>3711223</wp:posOffset>
            </wp:positionH>
            <wp:positionV relativeFrom="paragraph">
              <wp:posOffset>1930400</wp:posOffset>
            </wp:positionV>
            <wp:extent cx="2979420" cy="1675924"/>
            <wp:effectExtent l="0" t="0" r="0" b="0"/>
            <wp:wrapNone/>
            <wp:docPr id="153" name="image9.jpg" descr="A picture containing grass, sky, outdoor, fie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picture containing grass, sky, outdoor, field&#10;&#10;Description automatically generated"/>
                    <pic:cNvPicPr preferRelativeResize="0"/>
                  </pic:nvPicPr>
                  <pic:blipFill>
                    <a:blip r:embed="rId18"/>
                    <a:srcRect/>
                    <a:stretch>
                      <a:fillRect/>
                    </a:stretch>
                  </pic:blipFill>
                  <pic:spPr>
                    <a:xfrm>
                      <a:off x="0" y="0"/>
                      <a:ext cx="2979420" cy="1675924"/>
                    </a:xfrm>
                    <a:prstGeom prst="rect">
                      <a:avLst/>
                    </a:prstGeom>
                    <a:ln/>
                  </pic:spPr>
                </pic:pic>
              </a:graphicData>
            </a:graphic>
          </wp:anchor>
        </w:drawing>
      </w:r>
    </w:p>
    <w:p w14:paraId="477FFF1F" w14:textId="77777777" w:rsidR="00F70CA5" w:rsidRDefault="00F70CA5"/>
    <w:p w14:paraId="146B3330" w14:textId="77777777" w:rsidR="00F70CA5" w:rsidRDefault="004F55C3" w:rsidP="004F55C3">
      <w:pPr>
        <w:jc w:val="left"/>
      </w:pPr>
      <w:r>
        <w:t xml:space="preserve">La commune de Bazainville a pris une initiative persuasive envers les </w:t>
      </w:r>
      <w:r>
        <w:br/>
        <w:t xml:space="preserve">gens du voyage en labourant l’entrée de notre champ de tir. Ce qui </w:t>
      </w:r>
      <w:r>
        <w:br/>
        <w:t xml:space="preserve">nous a permis de bien profiter de notre terrain de tir extérieur tout </w:t>
      </w:r>
      <w:r>
        <w:br/>
        <w:t>au long de l’été sans être envahi.</w:t>
      </w:r>
    </w:p>
    <w:p w14:paraId="6F9773A1" w14:textId="77777777" w:rsidR="00F70CA5" w:rsidRDefault="00F70CA5"/>
    <w:p w14:paraId="203BD45D" w14:textId="77777777" w:rsidR="00F70CA5" w:rsidRDefault="00F70CA5"/>
    <w:p w14:paraId="324EA46A" w14:textId="77777777" w:rsidR="00F70CA5" w:rsidRDefault="00F70CA5"/>
    <w:p w14:paraId="0E064BEE" w14:textId="77777777" w:rsidR="00F70CA5" w:rsidRDefault="004F55C3">
      <w:r>
        <w:t>Nous avons organisé début mai 2021 un concours Nature en partenariat avec l’ASBA, club de Bois d’Arcy.</w:t>
      </w:r>
    </w:p>
    <w:p w14:paraId="229B9FA3" w14:textId="77777777" w:rsidR="00F70CA5" w:rsidRDefault="00F70CA5">
      <w:pPr>
        <w:rPr>
          <w:highlight w:val="yellow"/>
        </w:rPr>
      </w:pPr>
    </w:p>
    <w:p w14:paraId="4747F034" w14:textId="77777777" w:rsidR="00F70CA5" w:rsidRDefault="004F55C3">
      <w:pPr>
        <w:rPr>
          <w:highlight w:val="yellow"/>
        </w:rPr>
      </w:pPr>
      <w:r>
        <w:t>Une nouvelle assistante entraîneur a rejoint le groupe des archers encadrants : Bravo Aurélie!</w:t>
      </w:r>
    </w:p>
    <w:p w14:paraId="2DD6D960" w14:textId="77777777" w:rsidR="00F70CA5" w:rsidRDefault="00F70CA5">
      <w:pPr>
        <w:rPr>
          <w:highlight w:val="yellow"/>
        </w:rPr>
      </w:pPr>
    </w:p>
    <w:p w14:paraId="265E1397" w14:textId="77777777" w:rsidR="00F70CA5" w:rsidRDefault="004F55C3">
      <w:r>
        <w:t>Les réinscriptions en avance votées en février ont été mises en œuvre. Cette procédure qui semble avoir reçu un aval unanime des adhérents sera reconduite en 2022. Les inscriptions faites en septembre se sont bien passées. Il reste peu de dossiers incomplets.</w:t>
      </w:r>
    </w:p>
    <w:p w14:paraId="022247EC" w14:textId="77777777" w:rsidR="00F70CA5" w:rsidRDefault="00F70CA5">
      <w:pPr>
        <w:rPr>
          <w:highlight w:val="yellow"/>
        </w:rPr>
      </w:pPr>
    </w:p>
    <w:p w14:paraId="782DE7D2" w14:textId="77777777" w:rsidR="00F70CA5" w:rsidRDefault="004F55C3">
      <w:r>
        <w:rPr>
          <w:noProof/>
        </w:rPr>
        <w:drawing>
          <wp:anchor distT="0" distB="0" distL="114300" distR="114300" simplePos="0" relativeHeight="251665408" behindDoc="0" locked="0" layoutInCell="1" hidden="0" allowOverlap="1" wp14:anchorId="53FBEEA6" wp14:editId="02FF305F">
            <wp:simplePos x="0" y="0"/>
            <wp:positionH relativeFrom="column">
              <wp:posOffset>-8888</wp:posOffset>
            </wp:positionH>
            <wp:positionV relativeFrom="paragraph">
              <wp:posOffset>66040</wp:posOffset>
            </wp:positionV>
            <wp:extent cx="895350" cy="520065"/>
            <wp:effectExtent l="0" t="0" r="0" b="0"/>
            <wp:wrapSquare wrapText="bothSides" distT="0" distB="0" distL="114300" distR="114300"/>
            <wp:docPr id="1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895350" cy="520065"/>
                    </a:xfrm>
                    <a:prstGeom prst="rect">
                      <a:avLst/>
                    </a:prstGeom>
                    <a:ln/>
                  </pic:spPr>
                </pic:pic>
              </a:graphicData>
            </a:graphic>
          </wp:anchor>
        </w:drawing>
      </w:r>
    </w:p>
    <w:p w14:paraId="14236140" w14:textId="77777777" w:rsidR="00F70CA5" w:rsidRDefault="004F55C3">
      <w:r>
        <w:t>Mise en place du PASS + : Quelques Archers (7) ont bénéficié de ce dispositif prévu par le département pour payer une partie des couts des adhésions des collégiens sportifs</w:t>
      </w:r>
    </w:p>
    <w:p w14:paraId="2C568554" w14:textId="77777777" w:rsidR="00F70CA5" w:rsidRDefault="00F70CA5"/>
    <w:p w14:paraId="0E45C062" w14:textId="77777777" w:rsidR="00F70CA5" w:rsidRDefault="004F55C3">
      <w:r>
        <w:rPr>
          <w:noProof/>
        </w:rPr>
        <w:drawing>
          <wp:anchor distT="0" distB="0" distL="114300" distR="114300" simplePos="0" relativeHeight="251666432" behindDoc="0" locked="0" layoutInCell="1" hidden="0" allowOverlap="1" wp14:anchorId="12EF6CBA" wp14:editId="062AE89A">
            <wp:simplePos x="0" y="0"/>
            <wp:positionH relativeFrom="column">
              <wp:posOffset>5181600</wp:posOffset>
            </wp:positionH>
            <wp:positionV relativeFrom="paragraph">
              <wp:posOffset>70485</wp:posOffset>
            </wp:positionV>
            <wp:extent cx="1384300" cy="552450"/>
            <wp:effectExtent l="0" t="0" r="0" b="0"/>
            <wp:wrapSquare wrapText="bothSides" distT="0" distB="0" distL="114300" distR="114300"/>
            <wp:docPr id="1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1384300" cy="552450"/>
                    </a:xfrm>
                    <a:prstGeom prst="rect">
                      <a:avLst/>
                    </a:prstGeom>
                    <a:ln/>
                  </pic:spPr>
                </pic:pic>
              </a:graphicData>
            </a:graphic>
          </wp:anchor>
        </w:drawing>
      </w:r>
    </w:p>
    <w:p w14:paraId="24F2336A" w14:textId="77777777" w:rsidR="00F70CA5" w:rsidRDefault="004F55C3">
      <w:r>
        <w:t>Club passerelle : Nous sommes inscrits dans cette démarche qui nous invite à accueillir gratuitement pour trois séances de découverte des enfants licenciés à l'USEP ou à l'UGSEL.</w:t>
      </w:r>
    </w:p>
    <w:p w14:paraId="7AAB2BBE" w14:textId="77777777" w:rsidR="00F70CA5" w:rsidRDefault="00F70CA5"/>
    <w:p w14:paraId="13BA07BF" w14:textId="77777777" w:rsidR="00F70CA5" w:rsidRDefault="00F70CA5"/>
    <w:p w14:paraId="62C7D744" w14:textId="77777777" w:rsidR="00F70CA5" w:rsidRDefault="004F55C3">
      <w:r>
        <w:t>Les Jeux de la Fraternité qui avait été reportés d’avril 2020 en octobre 2020 puis en 2021, ont eu lieu à Bazainville en septembre 2021. En 2021, nous avons eu l’occasion d’initier au tir à l’arc des jeunes de nos communes et des villes jumelées avec les communes de la CCPH.</w:t>
      </w:r>
    </w:p>
    <w:p w14:paraId="279A4457" w14:textId="77777777" w:rsidR="00F70CA5" w:rsidRDefault="00F70CA5"/>
    <w:p w14:paraId="643C8203" w14:textId="77777777" w:rsidR="00F70CA5" w:rsidRDefault="004F55C3">
      <w:r>
        <w:t>Nous remercions les institutions qui nous accompagnent et nous permettent de mener nos actions et de pratiquer notre sport dans les meilleures conditions : La CCPH, la ville de Bazainville, le département des Yvelines, l’Agence Nationale pour le Sport, la Direction Départementale pour la Cohésion Sociale, la Fédération Française Handisport et le Comité Régional Ile de France Handisport, ainsi que la Fédération Française de Tir à l’Arc.</w:t>
      </w:r>
    </w:p>
    <w:p w14:paraId="0054A714" w14:textId="77777777" w:rsidR="00F70CA5" w:rsidRDefault="00F70CA5">
      <w:pPr>
        <w:rPr>
          <w:highlight w:val="yellow"/>
        </w:rPr>
      </w:pPr>
    </w:p>
    <w:p w14:paraId="4A9A52A7" w14:textId="77777777" w:rsidR="00F70CA5" w:rsidRDefault="00F70CA5">
      <w:pPr>
        <w:rPr>
          <w:highlight w:val="yellow"/>
        </w:rPr>
      </w:pPr>
    </w:p>
    <w:p w14:paraId="1D61A6D7" w14:textId="77777777" w:rsidR="00F70CA5" w:rsidRDefault="00F70CA5">
      <w:pPr>
        <w:rPr>
          <w:highlight w:val="yellow"/>
        </w:rPr>
      </w:pPr>
    </w:p>
    <w:p w14:paraId="464A439F" w14:textId="599C3390" w:rsidR="00F70CA5" w:rsidRDefault="004F55C3">
      <w:pPr>
        <w:rPr>
          <w:b/>
        </w:rPr>
      </w:pPr>
      <w:r w:rsidRPr="007F1386">
        <w:rPr>
          <w:b/>
          <w:highlight w:val="green"/>
        </w:rPr>
        <w:t xml:space="preserve">Vote : Le rapport moral est voté </w:t>
      </w:r>
      <w:r w:rsidR="00660318" w:rsidRPr="007F1386">
        <w:rPr>
          <w:b/>
          <w:highlight w:val="green"/>
        </w:rPr>
        <w:t>à l’unanimité</w:t>
      </w:r>
    </w:p>
    <w:p w14:paraId="2A110979" w14:textId="77777777" w:rsidR="00F70CA5" w:rsidRDefault="004F55C3">
      <w:pPr>
        <w:jc w:val="left"/>
      </w:pPr>
      <w:r>
        <w:br w:type="page"/>
      </w:r>
      <w:r>
        <w:lastRenderedPageBreak/>
        <w:t xml:space="preserve">Effectifs de la Compagnie: </w:t>
      </w:r>
    </w:p>
    <w:p w14:paraId="6AA53135" w14:textId="77777777" w:rsidR="00F70CA5" w:rsidRDefault="00F70CA5"/>
    <w:p w14:paraId="5E5DBEAE" w14:textId="77777777" w:rsidR="00F70CA5" w:rsidRDefault="004F55C3">
      <w:r>
        <w:t>Nous sommes 89 (pour 91 à la même période l’année dernière)</w:t>
      </w:r>
    </w:p>
    <w:p w14:paraId="4D68FFCA" w14:textId="77777777" w:rsidR="00F70CA5" w:rsidRDefault="00F70CA5">
      <w:pPr>
        <w:rPr>
          <w:highlight w:val="yellow"/>
        </w:rPr>
      </w:pPr>
    </w:p>
    <w:p w14:paraId="5029B569" w14:textId="77777777" w:rsidR="00F70CA5" w:rsidRDefault="00F70CA5">
      <w:pPr>
        <w:pBdr>
          <w:top w:val="nil"/>
          <w:left w:val="nil"/>
          <w:bottom w:val="nil"/>
          <w:right w:val="nil"/>
          <w:between w:val="nil"/>
        </w:pBdr>
        <w:rPr>
          <w:color w:val="000000"/>
          <w:sz w:val="40"/>
          <w:szCs w:val="40"/>
          <w:highlight w:val="yellow"/>
        </w:rPr>
      </w:pPr>
    </w:p>
    <w:p w14:paraId="6B214C7E" w14:textId="77777777" w:rsidR="00F70CA5" w:rsidRDefault="004F55C3">
      <w:pPr>
        <w:jc w:val="center"/>
      </w:pPr>
      <w:r>
        <w:t>Au 03 novembre:  77 licenciés et  11 licences en attente de certificat médical</w:t>
      </w:r>
    </w:p>
    <w:p w14:paraId="77806552" w14:textId="77777777" w:rsidR="00F70CA5" w:rsidRDefault="00F70CA5">
      <w:pPr>
        <w:jc w:val="center"/>
      </w:pPr>
    </w:p>
    <w:p w14:paraId="13BBFC31" w14:textId="77777777" w:rsidR="00F70CA5" w:rsidRDefault="00F70CA5">
      <w:pPr>
        <w:jc w:val="center"/>
      </w:pPr>
    </w:p>
    <w:p w14:paraId="2DC6B1F4" w14:textId="77777777" w:rsidR="00F70CA5" w:rsidRDefault="004F55C3">
      <w:pPr>
        <w:jc w:val="center"/>
      </w:pPr>
      <w:r>
        <w:rPr>
          <w:noProof/>
        </w:rPr>
        <w:drawing>
          <wp:inline distT="114300" distB="114300" distL="114300" distR="114300" wp14:anchorId="372A1BEF" wp14:editId="657E7E4F">
            <wp:extent cx="6086475" cy="2495550"/>
            <wp:effectExtent l="0" t="0" r="0" b="0"/>
            <wp:docPr id="17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6086475" cy="2495550"/>
                    </a:xfrm>
                    <a:prstGeom prst="rect">
                      <a:avLst/>
                    </a:prstGeom>
                    <a:ln/>
                  </pic:spPr>
                </pic:pic>
              </a:graphicData>
            </a:graphic>
          </wp:inline>
        </w:drawing>
      </w:r>
    </w:p>
    <w:p w14:paraId="3AA5A26D" w14:textId="77777777" w:rsidR="00F70CA5" w:rsidRDefault="00F70CA5">
      <w:pPr>
        <w:jc w:val="left"/>
      </w:pPr>
    </w:p>
    <w:p w14:paraId="7F54FFB1" w14:textId="77777777" w:rsidR="00F70CA5" w:rsidRDefault="00F70CA5">
      <w:pPr>
        <w:pBdr>
          <w:top w:val="nil"/>
          <w:left w:val="nil"/>
          <w:bottom w:val="nil"/>
          <w:right w:val="nil"/>
          <w:between w:val="nil"/>
        </w:pBdr>
        <w:jc w:val="center"/>
        <w:rPr>
          <w:color w:val="000000"/>
          <w:sz w:val="40"/>
          <w:szCs w:val="40"/>
        </w:rPr>
      </w:pPr>
    </w:p>
    <w:p w14:paraId="7AE2302B" w14:textId="77777777" w:rsidR="00F70CA5" w:rsidRDefault="00F70CA5">
      <w:pPr>
        <w:pBdr>
          <w:top w:val="nil"/>
          <w:left w:val="nil"/>
          <w:bottom w:val="nil"/>
          <w:right w:val="nil"/>
          <w:between w:val="nil"/>
        </w:pBdr>
        <w:rPr>
          <w:color w:val="000000"/>
          <w:sz w:val="40"/>
          <w:szCs w:val="40"/>
          <w:highlight w:val="yellow"/>
        </w:rPr>
      </w:pPr>
    </w:p>
    <w:tbl>
      <w:tblPr>
        <w:tblStyle w:val="a9"/>
        <w:tblW w:w="7640"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04"/>
        <w:gridCol w:w="1020"/>
        <w:gridCol w:w="675"/>
        <w:gridCol w:w="885"/>
        <w:gridCol w:w="1248"/>
        <w:gridCol w:w="810"/>
        <w:gridCol w:w="750"/>
        <w:gridCol w:w="1248"/>
      </w:tblGrid>
      <w:tr w:rsidR="00F70CA5" w14:paraId="5CBEB04E" w14:textId="77777777">
        <w:trPr>
          <w:trHeight w:val="270"/>
          <w:jc w:val="center"/>
        </w:trPr>
        <w:tc>
          <w:tcPr>
            <w:tcW w:w="1004" w:type="dxa"/>
            <w:tcBorders>
              <w:top w:val="nil"/>
              <w:left w:val="nil"/>
              <w:bottom w:val="nil"/>
              <w:right w:val="nil"/>
            </w:tcBorders>
            <w:shd w:val="clear" w:color="auto" w:fill="auto"/>
            <w:vAlign w:val="bottom"/>
          </w:tcPr>
          <w:p w14:paraId="525EE006" w14:textId="77777777" w:rsidR="00F70CA5" w:rsidRDefault="00F70CA5">
            <w:pPr>
              <w:jc w:val="left"/>
              <w:rPr>
                <w:rFonts w:ascii="Arial" w:eastAsia="Arial" w:hAnsi="Arial" w:cs="Arial"/>
                <w:highlight w:val="yellow"/>
              </w:rPr>
            </w:pPr>
          </w:p>
        </w:tc>
        <w:tc>
          <w:tcPr>
            <w:tcW w:w="1020" w:type="dxa"/>
            <w:tcBorders>
              <w:top w:val="nil"/>
              <w:left w:val="nil"/>
              <w:bottom w:val="nil"/>
              <w:right w:val="nil"/>
            </w:tcBorders>
            <w:shd w:val="clear" w:color="auto" w:fill="auto"/>
            <w:vAlign w:val="bottom"/>
          </w:tcPr>
          <w:p w14:paraId="1CC53081" w14:textId="77777777" w:rsidR="00F70CA5" w:rsidRDefault="00F70CA5">
            <w:pPr>
              <w:jc w:val="left"/>
              <w:rPr>
                <w:rFonts w:ascii="Arial" w:eastAsia="Arial" w:hAnsi="Arial" w:cs="Arial"/>
                <w:highlight w:val="yellow"/>
              </w:rPr>
            </w:pP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53E29509" w14:textId="77777777" w:rsidR="00F70CA5" w:rsidRDefault="004F55C3">
            <w:pPr>
              <w:jc w:val="center"/>
            </w:pPr>
            <w:r>
              <w:t>Chiffres 2021-2022</w:t>
            </w: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367C61BF" w14:textId="77777777" w:rsidR="00F70CA5" w:rsidRDefault="004F55C3">
            <w:pPr>
              <w:jc w:val="center"/>
            </w:pPr>
            <w:r>
              <w:t>Chiffres 2020-2021</w:t>
            </w:r>
          </w:p>
        </w:tc>
      </w:tr>
      <w:tr w:rsidR="00F70CA5" w14:paraId="0C99A571" w14:textId="77777777">
        <w:trPr>
          <w:trHeight w:val="255"/>
          <w:jc w:val="center"/>
        </w:trPr>
        <w:tc>
          <w:tcPr>
            <w:tcW w:w="1004" w:type="dxa"/>
            <w:tcBorders>
              <w:top w:val="nil"/>
              <w:left w:val="nil"/>
              <w:bottom w:val="nil"/>
              <w:right w:val="nil"/>
            </w:tcBorders>
            <w:shd w:val="clear" w:color="auto" w:fill="auto"/>
            <w:vAlign w:val="center"/>
          </w:tcPr>
          <w:p w14:paraId="1A7E8AF6" w14:textId="77777777" w:rsidR="00F70CA5" w:rsidRDefault="00F70CA5">
            <w:pPr>
              <w:jc w:val="left"/>
              <w:rPr>
                <w:highlight w:val="yellow"/>
              </w:rPr>
            </w:pPr>
          </w:p>
        </w:tc>
        <w:tc>
          <w:tcPr>
            <w:tcW w:w="1020" w:type="dxa"/>
            <w:tcBorders>
              <w:top w:val="nil"/>
              <w:left w:val="nil"/>
              <w:bottom w:val="nil"/>
              <w:right w:val="nil"/>
            </w:tcBorders>
            <w:shd w:val="clear" w:color="auto" w:fill="auto"/>
            <w:vAlign w:val="center"/>
          </w:tcPr>
          <w:p w14:paraId="03A5C50E" w14:textId="77777777" w:rsidR="00F70CA5" w:rsidRDefault="00F70CA5">
            <w:pPr>
              <w:jc w:val="left"/>
              <w:rPr>
                <w:highlight w:val="yellow"/>
              </w:rPr>
            </w:pPr>
          </w:p>
        </w:tc>
        <w:tc>
          <w:tcPr>
            <w:tcW w:w="675" w:type="dxa"/>
            <w:tcBorders>
              <w:top w:val="single" w:sz="8" w:space="0" w:color="000000"/>
              <w:left w:val="single" w:sz="8" w:space="0" w:color="000000"/>
              <w:bottom w:val="single" w:sz="4" w:space="0" w:color="000000"/>
              <w:right w:val="single" w:sz="4" w:space="0" w:color="000000"/>
            </w:tcBorders>
            <w:shd w:val="clear" w:color="auto" w:fill="auto"/>
            <w:vAlign w:val="center"/>
          </w:tcPr>
          <w:p w14:paraId="09855AB8" w14:textId="77777777" w:rsidR="00F70CA5" w:rsidRDefault="004F55C3">
            <w:pPr>
              <w:jc w:val="center"/>
            </w:pPr>
            <w:r>
              <w:t>CCPH</w:t>
            </w:r>
          </w:p>
        </w:tc>
        <w:tc>
          <w:tcPr>
            <w:tcW w:w="885" w:type="dxa"/>
            <w:tcBorders>
              <w:top w:val="single" w:sz="8" w:space="0" w:color="000000"/>
              <w:left w:val="nil"/>
              <w:bottom w:val="single" w:sz="4" w:space="0" w:color="000000"/>
              <w:right w:val="single" w:sz="4" w:space="0" w:color="000000"/>
            </w:tcBorders>
            <w:shd w:val="clear" w:color="auto" w:fill="auto"/>
            <w:vAlign w:val="center"/>
          </w:tcPr>
          <w:p w14:paraId="5BF5F3E6" w14:textId="77777777" w:rsidR="00F70CA5" w:rsidRDefault="004F55C3">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059A9B18" w14:textId="77777777" w:rsidR="00F70CA5" w:rsidRDefault="004F55C3">
            <w:pPr>
              <w:jc w:val="center"/>
            </w:pPr>
            <w:r>
              <w:t>Total Général</w:t>
            </w:r>
          </w:p>
        </w:tc>
        <w:tc>
          <w:tcPr>
            <w:tcW w:w="810" w:type="dxa"/>
            <w:tcBorders>
              <w:top w:val="single" w:sz="8" w:space="0" w:color="000000"/>
              <w:left w:val="nil"/>
              <w:bottom w:val="single" w:sz="4" w:space="0" w:color="000000"/>
              <w:right w:val="single" w:sz="4" w:space="0" w:color="000000"/>
            </w:tcBorders>
            <w:shd w:val="clear" w:color="auto" w:fill="auto"/>
            <w:vAlign w:val="center"/>
          </w:tcPr>
          <w:p w14:paraId="173CA7B6" w14:textId="77777777" w:rsidR="00F70CA5" w:rsidRDefault="004F55C3">
            <w:pPr>
              <w:jc w:val="center"/>
            </w:pPr>
            <w:r>
              <w:t>CCPH</w:t>
            </w:r>
          </w:p>
        </w:tc>
        <w:tc>
          <w:tcPr>
            <w:tcW w:w="750" w:type="dxa"/>
            <w:tcBorders>
              <w:top w:val="single" w:sz="8" w:space="0" w:color="000000"/>
              <w:left w:val="nil"/>
              <w:bottom w:val="single" w:sz="4" w:space="0" w:color="000000"/>
              <w:right w:val="single" w:sz="4" w:space="0" w:color="000000"/>
            </w:tcBorders>
            <w:shd w:val="clear" w:color="auto" w:fill="auto"/>
            <w:vAlign w:val="center"/>
          </w:tcPr>
          <w:p w14:paraId="0CFAA93E" w14:textId="77777777" w:rsidR="00F70CA5" w:rsidRDefault="004F55C3">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073B64E0" w14:textId="77777777" w:rsidR="00F70CA5" w:rsidRDefault="004F55C3">
            <w:pPr>
              <w:jc w:val="center"/>
            </w:pPr>
            <w:r>
              <w:t>Total Général</w:t>
            </w:r>
          </w:p>
        </w:tc>
      </w:tr>
      <w:tr w:rsidR="00F70CA5" w14:paraId="4A105725" w14:textId="77777777">
        <w:trPr>
          <w:trHeight w:val="255"/>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6C9F23" w14:textId="77777777" w:rsidR="00F70CA5" w:rsidRDefault="004F55C3">
            <w:pPr>
              <w:jc w:val="center"/>
            </w:pPr>
            <w:r>
              <w:t>Adulte</w:t>
            </w:r>
          </w:p>
        </w:tc>
        <w:tc>
          <w:tcPr>
            <w:tcW w:w="1020" w:type="dxa"/>
            <w:tcBorders>
              <w:top w:val="single" w:sz="4" w:space="0" w:color="000000"/>
              <w:left w:val="nil"/>
              <w:bottom w:val="single" w:sz="4" w:space="0" w:color="000000"/>
              <w:right w:val="nil"/>
            </w:tcBorders>
            <w:shd w:val="clear" w:color="auto" w:fill="auto"/>
            <w:vAlign w:val="center"/>
          </w:tcPr>
          <w:p w14:paraId="4B21FFAB" w14:textId="77777777" w:rsidR="00F70CA5" w:rsidRDefault="004F55C3">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725A29FF" w14:textId="77777777" w:rsidR="00F70CA5" w:rsidRDefault="004F55C3">
            <w:pPr>
              <w:jc w:val="center"/>
            </w:pPr>
            <w:r>
              <w:t>16</w:t>
            </w:r>
          </w:p>
        </w:tc>
        <w:tc>
          <w:tcPr>
            <w:tcW w:w="885" w:type="dxa"/>
            <w:tcBorders>
              <w:top w:val="nil"/>
              <w:left w:val="nil"/>
              <w:bottom w:val="single" w:sz="4" w:space="0" w:color="000000"/>
              <w:right w:val="single" w:sz="4" w:space="0" w:color="000000"/>
            </w:tcBorders>
            <w:shd w:val="clear" w:color="auto" w:fill="auto"/>
            <w:vAlign w:val="center"/>
          </w:tcPr>
          <w:p w14:paraId="080A048A" w14:textId="77777777" w:rsidR="00F70CA5" w:rsidRDefault="004F55C3">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035CE100" w14:textId="77777777" w:rsidR="00F70CA5" w:rsidRDefault="004F55C3">
            <w:pPr>
              <w:jc w:val="center"/>
            </w:pPr>
            <w:r>
              <w:t>19</w:t>
            </w:r>
          </w:p>
        </w:tc>
        <w:tc>
          <w:tcPr>
            <w:tcW w:w="810" w:type="dxa"/>
            <w:tcBorders>
              <w:top w:val="nil"/>
              <w:left w:val="nil"/>
              <w:bottom w:val="single" w:sz="4" w:space="0" w:color="000000"/>
              <w:right w:val="single" w:sz="4" w:space="0" w:color="000000"/>
            </w:tcBorders>
            <w:shd w:val="clear" w:color="auto" w:fill="auto"/>
            <w:vAlign w:val="center"/>
          </w:tcPr>
          <w:p w14:paraId="1D307FB0" w14:textId="77777777" w:rsidR="00F70CA5" w:rsidRDefault="004F55C3">
            <w:pPr>
              <w:jc w:val="center"/>
            </w:pPr>
            <w:r>
              <w:t>15</w:t>
            </w:r>
          </w:p>
        </w:tc>
        <w:tc>
          <w:tcPr>
            <w:tcW w:w="750" w:type="dxa"/>
            <w:tcBorders>
              <w:top w:val="nil"/>
              <w:left w:val="nil"/>
              <w:bottom w:val="single" w:sz="4" w:space="0" w:color="000000"/>
              <w:right w:val="single" w:sz="4" w:space="0" w:color="000000"/>
            </w:tcBorders>
            <w:shd w:val="clear" w:color="auto" w:fill="auto"/>
            <w:vAlign w:val="center"/>
          </w:tcPr>
          <w:p w14:paraId="689F4FBD" w14:textId="77777777" w:rsidR="00F70CA5" w:rsidRDefault="004F55C3">
            <w:pPr>
              <w:jc w:val="center"/>
            </w:pPr>
            <w:r>
              <w:t>4</w:t>
            </w:r>
          </w:p>
        </w:tc>
        <w:tc>
          <w:tcPr>
            <w:tcW w:w="1248" w:type="dxa"/>
            <w:tcBorders>
              <w:top w:val="nil"/>
              <w:left w:val="nil"/>
              <w:bottom w:val="single" w:sz="4" w:space="0" w:color="000000"/>
              <w:right w:val="single" w:sz="8" w:space="0" w:color="000000"/>
            </w:tcBorders>
            <w:shd w:val="clear" w:color="auto" w:fill="auto"/>
            <w:vAlign w:val="center"/>
          </w:tcPr>
          <w:p w14:paraId="42C2E678" w14:textId="77777777" w:rsidR="00F70CA5" w:rsidRDefault="004F55C3">
            <w:pPr>
              <w:jc w:val="center"/>
            </w:pPr>
            <w:r>
              <w:t>19</w:t>
            </w:r>
          </w:p>
        </w:tc>
      </w:tr>
      <w:tr w:rsidR="00F70CA5" w14:paraId="28C59C15" w14:textId="77777777">
        <w:trPr>
          <w:trHeight w:val="25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C0034" w14:textId="77777777" w:rsidR="00F70CA5" w:rsidRDefault="00F70CA5">
            <w:pPr>
              <w:widowControl w:val="0"/>
              <w:pBdr>
                <w:top w:val="nil"/>
                <w:left w:val="nil"/>
                <w:bottom w:val="nil"/>
                <w:right w:val="nil"/>
                <w:between w:val="nil"/>
              </w:pBdr>
              <w:spacing w:line="276" w:lineRule="auto"/>
              <w:jc w:val="left"/>
            </w:pPr>
          </w:p>
        </w:tc>
        <w:tc>
          <w:tcPr>
            <w:tcW w:w="1020" w:type="dxa"/>
            <w:tcBorders>
              <w:top w:val="nil"/>
              <w:left w:val="nil"/>
              <w:bottom w:val="single" w:sz="4" w:space="0" w:color="000000"/>
              <w:right w:val="nil"/>
            </w:tcBorders>
            <w:shd w:val="clear" w:color="auto" w:fill="auto"/>
            <w:vAlign w:val="center"/>
          </w:tcPr>
          <w:p w14:paraId="4BD0BBF5" w14:textId="77777777" w:rsidR="00F70CA5" w:rsidRDefault="004F55C3">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21C78397" w14:textId="77777777" w:rsidR="00F70CA5" w:rsidRDefault="004F55C3">
            <w:pPr>
              <w:jc w:val="center"/>
            </w:pPr>
            <w:r>
              <w:t>25</w:t>
            </w:r>
          </w:p>
        </w:tc>
        <w:tc>
          <w:tcPr>
            <w:tcW w:w="885" w:type="dxa"/>
            <w:tcBorders>
              <w:top w:val="nil"/>
              <w:left w:val="nil"/>
              <w:bottom w:val="single" w:sz="4" w:space="0" w:color="000000"/>
              <w:right w:val="single" w:sz="4" w:space="0" w:color="000000"/>
            </w:tcBorders>
            <w:shd w:val="clear" w:color="auto" w:fill="auto"/>
            <w:vAlign w:val="center"/>
          </w:tcPr>
          <w:p w14:paraId="7E100CAC" w14:textId="77777777" w:rsidR="00F70CA5" w:rsidRDefault="004F55C3">
            <w:pPr>
              <w:jc w:val="center"/>
            </w:pPr>
            <w:r>
              <w:t>4</w:t>
            </w:r>
          </w:p>
        </w:tc>
        <w:tc>
          <w:tcPr>
            <w:tcW w:w="1248" w:type="dxa"/>
            <w:tcBorders>
              <w:top w:val="nil"/>
              <w:left w:val="nil"/>
              <w:bottom w:val="single" w:sz="4" w:space="0" w:color="000000"/>
              <w:right w:val="single" w:sz="8" w:space="0" w:color="000000"/>
            </w:tcBorders>
            <w:shd w:val="clear" w:color="auto" w:fill="auto"/>
            <w:vAlign w:val="center"/>
          </w:tcPr>
          <w:p w14:paraId="48C31400" w14:textId="77777777" w:rsidR="00F70CA5" w:rsidRDefault="004F55C3">
            <w:pPr>
              <w:jc w:val="center"/>
            </w:pPr>
            <w:r>
              <w:t>29</w:t>
            </w:r>
          </w:p>
        </w:tc>
        <w:tc>
          <w:tcPr>
            <w:tcW w:w="810" w:type="dxa"/>
            <w:tcBorders>
              <w:top w:val="nil"/>
              <w:left w:val="nil"/>
              <w:bottom w:val="single" w:sz="4" w:space="0" w:color="000000"/>
              <w:right w:val="single" w:sz="4" w:space="0" w:color="000000"/>
            </w:tcBorders>
            <w:shd w:val="clear" w:color="auto" w:fill="auto"/>
            <w:vAlign w:val="center"/>
          </w:tcPr>
          <w:p w14:paraId="7EE32507" w14:textId="77777777" w:rsidR="00F70CA5" w:rsidRDefault="004F55C3">
            <w:pPr>
              <w:jc w:val="center"/>
            </w:pPr>
            <w:r>
              <w:t>26</w:t>
            </w:r>
          </w:p>
        </w:tc>
        <w:tc>
          <w:tcPr>
            <w:tcW w:w="750" w:type="dxa"/>
            <w:tcBorders>
              <w:top w:val="nil"/>
              <w:left w:val="nil"/>
              <w:bottom w:val="single" w:sz="4" w:space="0" w:color="000000"/>
              <w:right w:val="single" w:sz="4" w:space="0" w:color="000000"/>
            </w:tcBorders>
            <w:shd w:val="clear" w:color="auto" w:fill="auto"/>
            <w:vAlign w:val="center"/>
          </w:tcPr>
          <w:p w14:paraId="6B10865C" w14:textId="77777777" w:rsidR="00F70CA5" w:rsidRDefault="004F55C3">
            <w:pPr>
              <w:jc w:val="center"/>
            </w:pPr>
            <w:r>
              <w:t>7</w:t>
            </w:r>
          </w:p>
        </w:tc>
        <w:tc>
          <w:tcPr>
            <w:tcW w:w="1248" w:type="dxa"/>
            <w:tcBorders>
              <w:top w:val="nil"/>
              <w:left w:val="nil"/>
              <w:bottom w:val="single" w:sz="4" w:space="0" w:color="000000"/>
              <w:right w:val="single" w:sz="8" w:space="0" w:color="000000"/>
            </w:tcBorders>
            <w:shd w:val="clear" w:color="auto" w:fill="auto"/>
            <w:vAlign w:val="center"/>
          </w:tcPr>
          <w:p w14:paraId="73FF6B55" w14:textId="77777777" w:rsidR="00F70CA5" w:rsidRDefault="004F55C3">
            <w:pPr>
              <w:jc w:val="center"/>
            </w:pPr>
            <w:r>
              <w:t>33</w:t>
            </w:r>
          </w:p>
        </w:tc>
      </w:tr>
      <w:tr w:rsidR="00F70CA5" w14:paraId="789838ED" w14:textId="77777777">
        <w:trPr>
          <w:trHeight w:val="255"/>
          <w:jc w:val="center"/>
        </w:trPr>
        <w:tc>
          <w:tcPr>
            <w:tcW w:w="1004" w:type="dxa"/>
            <w:vMerge w:val="restart"/>
            <w:tcBorders>
              <w:top w:val="nil"/>
              <w:left w:val="single" w:sz="4" w:space="0" w:color="000000"/>
              <w:bottom w:val="single" w:sz="4" w:space="0" w:color="000000"/>
              <w:right w:val="single" w:sz="4" w:space="0" w:color="000000"/>
            </w:tcBorders>
            <w:shd w:val="clear" w:color="auto" w:fill="auto"/>
            <w:vAlign w:val="center"/>
          </w:tcPr>
          <w:p w14:paraId="4001A360" w14:textId="77777777" w:rsidR="00F70CA5" w:rsidRDefault="004F55C3">
            <w:pPr>
              <w:jc w:val="center"/>
            </w:pPr>
            <w:r>
              <w:t>Jeune</w:t>
            </w:r>
          </w:p>
        </w:tc>
        <w:tc>
          <w:tcPr>
            <w:tcW w:w="1020" w:type="dxa"/>
            <w:tcBorders>
              <w:top w:val="nil"/>
              <w:left w:val="nil"/>
              <w:bottom w:val="single" w:sz="4" w:space="0" w:color="000000"/>
              <w:right w:val="nil"/>
            </w:tcBorders>
            <w:shd w:val="clear" w:color="auto" w:fill="auto"/>
            <w:vAlign w:val="center"/>
          </w:tcPr>
          <w:p w14:paraId="19E57A3C" w14:textId="77777777" w:rsidR="00F70CA5" w:rsidRDefault="004F55C3">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138F19E7" w14:textId="77777777" w:rsidR="00F70CA5" w:rsidRDefault="004F55C3">
            <w:pPr>
              <w:jc w:val="center"/>
            </w:pPr>
            <w:r>
              <w:t>7</w:t>
            </w:r>
          </w:p>
        </w:tc>
        <w:tc>
          <w:tcPr>
            <w:tcW w:w="885" w:type="dxa"/>
            <w:tcBorders>
              <w:top w:val="nil"/>
              <w:left w:val="nil"/>
              <w:bottom w:val="single" w:sz="4" w:space="0" w:color="000000"/>
              <w:right w:val="single" w:sz="4" w:space="0" w:color="000000"/>
            </w:tcBorders>
            <w:shd w:val="clear" w:color="auto" w:fill="auto"/>
            <w:vAlign w:val="center"/>
          </w:tcPr>
          <w:p w14:paraId="73E17F0B" w14:textId="77777777" w:rsidR="00F70CA5" w:rsidRDefault="004F55C3">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2CD3B7D1" w14:textId="77777777" w:rsidR="00F70CA5" w:rsidRDefault="004F55C3">
            <w:pPr>
              <w:jc w:val="center"/>
            </w:pPr>
            <w:r>
              <w:t>10</w:t>
            </w:r>
          </w:p>
        </w:tc>
        <w:tc>
          <w:tcPr>
            <w:tcW w:w="810" w:type="dxa"/>
            <w:tcBorders>
              <w:top w:val="nil"/>
              <w:left w:val="nil"/>
              <w:bottom w:val="single" w:sz="4" w:space="0" w:color="000000"/>
              <w:right w:val="single" w:sz="4" w:space="0" w:color="000000"/>
            </w:tcBorders>
            <w:shd w:val="clear" w:color="auto" w:fill="auto"/>
            <w:vAlign w:val="center"/>
          </w:tcPr>
          <w:p w14:paraId="513F9947" w14:textId="77777777" w:rsidR="00F70CA5" w:rsidRDefault="004F55C3">
            <w:pPr>
              <w:jc w:val="center"/>
            </w:pPr>
            <w:r>
              <w:t>6</w:t>
            </w:r>
          </w:p>
        </w:tc>
        <w:tc>
          <w:tcPr>
            <w:tcW w:w="750" w:type="dxa"/>
            <w:tcBorders>
              <w:top w:val="nil"/>
              <w:left w:val="nil"/>
              <w:bottom w:val="single" w:sz="4" w:space="0" w:color="000000"/>
              <w:right w:val="single" w:sz="4" w:space="0" w:color="000000"/>
            </w:tcBorders>
            <w:shd w:val="clear" w:color="auto" w:fill="auto"/>
            <w:vAlign w:val="center"/>
          </w:tcPr>
          <w:p w14:paraId="0FE81628" w14:textId="77777777" w:rsidR="00F70CA5" w:rsidRDefault="004F55C3">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55A6BC72" w14:textId="77777777" w:rsidR="00F70CA5" w:rsidRDefault="004F55C3">
            <w:pPr>
              <w:jc w:val="center"/>
            </w:pPr>
            <w:r>
              <w:t>9</w:t>
            </w:r>
          </w:p>
        </w:tc>
      </w:tr>
      <w:tr w:rsidR="00F70CA5" w14:paraId="1E2B8962" w14:textId="77777777">
        <w:trPr>
          <w:trHeight w:val="255"/>
          <w:jc w:val="center"/>
        </w:trPr>
        <w:tc>
          <w:tcPr>
            <w:tcW w:w="1004" w:type="dxa"/>
            <w:vMerge/>
            <w:tcBorders>
              <w:top w:val="nil"/>
              <w:left w:val="single" w:sz="4" w:space="0" w:color="000000"/>
              <w:bottom w:val="single" w:sz="4" w:space="0" w:color="000000"/>
              <w:right w:val="single" w:sz="4" w:space="0" w:color="000000"/>
            </w:tcBorders>
            <w:shd w:val="clear" w:color="auto" w:fill="auto"/>
            <w:vAlign w:val="center"/>
          </w:tcPr>
          <w:p w14:paraId="02CCE24C" w14:textId="77777777" w:rsidR="00F70CA5" w:rsidRDefault="00F70CA5">
            <w:pPr>
              <w:widowControl w:val="0"/>
              <w:pBdr>
                <w:top w:val="nil"/>
                <w:left w:val="nil"/>
                <w:bottom w:val="nil"/>
                <w:right w:val="nil"/>
                <w:between w:val="nil"/>
              </w:pBdr>
              <w:spacing w:line="276" w:lineRule="auto"/>
              <w:jc w:val="left"/>
            </w:pPr>
          </w:p>
        </w:tc>
        <w:tc>
          <w:tcPr>
            <w:tcW w:w="1020" w:type="dxa"/>
            <w:tcBorders>
              <w:top w:val="nil"/>
              <w:left w:val="nil"/>
              <w:bottom w:val="single" w:sz="4" w:space="0" w:color="000000"/>
              <w:right w:val="nil"/>
            </w:tcBorders>
            <w:shd w:val="clear" w:color="auto" w:fill="auto"/>
            <w:vAlign w:val="center"/>
          </w:tcPr>
          <w:p w14:paraId="09123D61" w14:textId="77777777" w:rsidR="00F70CA5" w:rsidRDefault="004F55C3">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1BC95576" w14:textId="77777777" w:rsidR="00F70CA5" w:rsidRDefault="004F55C3">
            <w:pPr>
              <w:jc w:val="center"/>
            </w:pPr>
            <w:r>
              <w:t>27</w:t>
            </w:r>
          </w:p>
        </w:tc>
        <w:tc>
          <w:tcPr>
            <w:tcW w:w="885" w:type="dxa"/>
            <w:tcBorders>
              <w:top w:val="nil"/>
              <w:left w:val="nil"/>
              <w:bottom w:val="single" w:sz="4" w:space="0" w:color="000000"/>
              <w:right w:val="single" w:sz="4" w:space="0" w:color="000000"/>
            </w:tcBorders>
            <w:shd w:val="clear" w:color="auto" w:fill="auto"/>
            <w:vAlign w:val="center"/>
          </w:tcPr>
          <w:p w14:paraId="15E04236" w14:textId="77777777" w:rsidR="00F70CA5" w:rsidRDefault="004F55C3">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5758DE9B" w14:textId="77777777" w:rsidR="00F70CA5" w:rsidRDefault="004F55C3">
            <w:pPr>
              <w:jc w:val="center"/>
            </w:pPr>
            <w:r>
              <w:t>30</w:t>
            </w:r>
          </w:p>
        </w:tc>
        <w:tc>
          <w:tcPr>
            <w:tcW w:w="810" w:type="dxa"/>
            <w:tcBorders>
              <w:top w:val="nil"/>
              <w:left w:val="nil"/>
              <w:bottom w:val="single" w:sz="4" w:space="0" w:color="000000"/>
              <w:right w:val="single" w:sz="4" w:space="0" w:color="000000"/>
            </w:tcBorders>
            <w:shd w:val="clear" w:color="auto" w:fill="auto"/>
            <w:vAlign w:val="center"/>
          </w:tcPr>
          <w:p w14:paraId="0760BF5C" w14:textId="77777777" w:rsidR="00F70CA5" w:rsidRDefault="004F55C3">
            <w:pPr>
              <w:jc w:val="center"/>
            </w:pPr>
            <w:r>
              <w:t>25</w:t>
            </w:r>
          </w:p>
        </w:tc>
        <w:tc>
          <w:tcPr>
            <w:tcW w:w="750" w:type="dxa"/>
            <w:tcBorders>
              <w:top w:val="nil"/>
              <w:left w:val="nil"/>
              <w:bottom w:val="single" w:sz="4" w:space="0" w:color="000000"/>
              <w:right w:val="single" w:sz="4" w:space="0" w:color="000000"/>
            </w:tcBorders>
            <w:shd w:val="clear" w:color="auto" w:fill="auto"/>
            <w:vAlign w:val="center"/>
          </w:tcPr>
          <w:p w14:paraId="2599DC87" w14:textId="77777777" w:rsidR="00F70CA5" w:rsidRDefault="004F55C3">
            <w:pPr>
              <w:jc w:val="center"/>
            </w:pPr>
            <w:r>
              <w:t>4</w:t>
            </w:r>
          </w:p>
        </w:tc>
        <w:tc>
          <w:tcPr>
            <w:tcW w:w="1248" w:type="dxa"/>
            <w:tcBorders>
              <w:top w:val="nil"/>
              <w:left w:val="nil"/>
              <w:bottom w:val="single" w:sz="4" w:space="0" w:color="000000"/>
              <w:right w:val="single" w:sz="8" w:space="0" w:color="000000"/>
            </w:tcBorders>
            <w:shd w:val="clear" w:color="auto" w:fill="auto"/>
            <w:vAlign w:val="center"/>
          </w:tcPr>
          <w:p w14:paraId="1AADF20C" w14:textId="77777777" w:rsidR="00F70CA5" w:rsidRDefault="004F55C3">
            <w:pPr>
              <w:jc w:val="center"/>
            </w:pPr>
            <w:r>
              <w:t>29</w:t>
            </w:r>
          </w:p>
        </w:tc>
      </w:tr>
      <w:tr w:rsidR="00F70CA5" w14:paraId="4ED0E3E6" w14:textId="77777777">
        <w:trPr>
          <w:trHeight w:val="270"/>
          <w:jc w:val="center"/>
        </w:trPr>
        <w:tc>
          <w:tcPr>
            <w:tcW w:w="2024" w:type="dxa"/>
            <w:gridSpan w:val="2"/>
            <w:tcBorders>
              <w:top w:val="single" w:sz="4" w:space="0" w:color="000000"/>
              <w:left w:val="single" w:sz="4" w:space="0" w:color="000000"/>
              <w:bottom w:val="single" w:sz="4" w:space="0" w:color="000000"/>
              <w:right w:val="nil"/>
            </w:tcBorders>
            <w:shd w:val="clear" w:color="auto" w:fill="auto"/>
            <w:vAlign w:val="center"/>
          </w:tcPr>
          <w:p w14:paraId="074231F9" w14:textId="77777777" w:rsidR="00F70CA5" w:rsidRDefault="004F55C3">
            <w:pPr>
              <w:jc w:val="center"/>
            </w:pPr>
            <w:r>
              <w:t>Total Général</w:t>
            </w:r>
          </w:p>
        </w:tc>
        <w:tc>
          <w:tcPr>
            <w:tcW w:w="675" w:type="dxa"/>
            <w:tcBorders>
              <w:top w:val="nil"/>
              <w:left w:val="single" w:sz="8" w:space="0" w:color="000000"/>
              <w:bottom w:val="single" w:sz="8" w:space="0" w:color="000000"/>
              <w:right w:val="single" w:sz="4" w:space="0" w:color="000000"/>
            </w:tcBorders>
            <w:shd w:val="clear" w:color="auto" w:fill="auto"/>
            <w:vAlign w:val="center"/>
          </w:tcPr>
          <w:p w14:paraId="1183C7DF" w14:textId="77777777" w:rsidR="00F70CA5" w:rsidRDefault="004F55C3">
            <w:pPr>
              <w:jc w:val="center"/>
            </w:pPr>
            <w:r>
              <w:t>76</w:t>
            </w:r>
          </w:p>
        </w:tc>
        <w:tc>
          <w:tcPr>
            <w:tcW w:w="885" w:type="dxa"/>
            <w:tcBorders>
              <w:top w:val="nil"/>
              <w:left w:val="nil"/>
              <w:bottom w:val="single" w:sz="8" w:space="0" w:color="000000"/>
              <w:right w:val="single" w:sz="4" w:space="0" w:color="000000"/>
            </w:tcBorders>
            <w:shd w:val="clear" w:color="auto" w:fill="auto"/>
            <w:vAlign w:val="center"/>
          </w:tcPr>
          <w:p w14:paraId="07976226" w14:textId="77777777" w:rsidR="00F70CA5" w:rsidRDefault="004F55C3">
            <w:pPr>
              <w:jc w:val="center"/>
            </w:pPr>
            <w:r>
              <w:t>13</w:t>
            </w:r>
          </w:p>
        </w:tc>
        <w:tc>
          <w:tcPr>
            <w:tcW w:w="1248" w:type="dxa"/>
            <w:tcBorders>
              <w:top w:val="nil"/>
              <w:left w:val="nil"/>
              <w:bottom w:val="single" w:sz="8" w:space="0" w:color="000000"/>
              <w:right w:val="single" w:sz="8" w:space="0" w:color="000000"/>
            </w:tcBorders>
            <w:shd w:val="clear" w:color="auto" w:fill="auto"/>
            <w:vAlign w:val="center"/>
          </w:tcPr>
          <w:p w14:paraId="559CFEC1" w14:textId="77777777" w:rsidR="00F70CA5" w:rsidRDefault="004F55C3">
            <w:pPr>
              <w:jc w:val="center"/>
            </w:pPr>
            <w:r>
              <w:t>89</w:t>
            </w:r>
          </w:p>
        </w:tc>
        <w:tc>
          <w:tcPr>
            <w:tcW w:w="810" w:type="dxa"/>
            <w:tcBorders>
              <w:top w:val="nil"/>
              <w:left w:val="nil"/>
              <w:bottom w:val="single" w:sz="8" w:space="0" w:color="000000"/>
              <w:right w:val="single" w:sz="4" w:space="0" w:color="000000"/>
            </w:tcBorders>
            <w:shd w:val="clear" w:color="auto" w:fill="auto"/>
            <w:vAlign w:val="center"/>
          </w:tcPr>
          <w:p w14:paraId="02E61FBD" w14:textId="77777777" w:rsidR="00F70CA5" w:rsidRDefault="004F55C3">
            <w:pPr>
              <w:jc w:val="center"/>
            </w:pPr>
            <w:r>
              <w:t>72</w:t>
            </w:r>
          </w:p>
        </w:tc>
        <w:tc>
          <w:tcPr>
            <w:tcW w:w="750" w:type="dxa"/>
            <w:tcBorders>
              <w:top w:val="nil"/>
              <w:left w:val="nil"/>
              <w:bottom w:val="single" w:sz="8" w:space="0" w:color="000000"/>
              <w:right w:val="single" w:sz="4" w:space="0" w:color="000000"/>
            </w:tcBorders>
            <w:shd w:val="clear" w:color="auto" w:fill="auto"/>
            <w:vAlign w:val="center"/>
          </w:tcPr>
          <w:p w14:paraId="515C3F2B" w14:textId="77777777" w:rsidR="00F70CA5" w:rsidRDefault="004F55C3">
            <w:pPr>
              <w:jc w:val="center"/>
            </w:pPr>
            <w:r>
              <w:t>18</w:t>
            </w:r>
          </w:p>
        </w:tc>
        <w:tc>
          <w:tcPr>
            <w:tcW w:w="1248" w:type="dxa"/>
            <w:tcBorders>
              <w:top w:val="nil"/>
              <w:left w:val="nil"/>
              <w:bottom w:val="single" w:sz="8" w:space="0" w:color="000000"/>
              <w:right w:val="single" w:sz="8" w:space="0" w:color="000000"/>
            </w:tcBorders>
            <w:shd w:val="clear" w:color="auto" w:fill="auto"/>
            <w:vAlign w:val="center"/>
          </w:tcPr>
          <w:p w14:paraId="5AF04697" w14:textId="77777777" w:rsidR="00F70CA5" w:rsidRDefault="004F55C3">
            <w:pPr>
              <w:jc w:val="center"/>
            </w:pPr>
            <w:r>
              <w:t>90</w:t>
            </w:r>
          </w:p>
        </w:tc>
      </w:tr>
    </w:tbl>
    <w:p w14:paraId="78DA31A0" w14:textId="77777777" w:rsidR="00F70CA5" w:rsidRDefault="00F70CA5" w:rsidP="004F55C3">
      <w:pPr>
        <w:pStyle w:val="Titre1"/>
        <w:numPr>
          <w:ilvl w:val="0"/>
          <w:numId w:val="0"/>
        </w:numPr>
        <w:rPr>
          <w:highlight w:val="yellow"/>
        </w:rPr>
      </w:pPr>
    </w:p>
    <w:p w14:paraId="65AECA19" w14:textId="77777777" w:rsidR="00F70CA5" w:rsidRDefault="00F70CA5">
      <w:pPr>
        <w:rPr>
          <w:highlight w:val="yellow"/>
        </w:rPr>
      </w:pPr>
    </w:p>
    <w:p w14:paraId="7D8C0E66" w14:textId="77777777" w:rsidR="00F70CA5" w:rsidRDefault="00F70CA5">
      <w:pPr>
        <w:rPr>
          <w:highlight w:val="yellow"/>
        </w:rPr>
      </w:pPr>
    </w:p>
    <w:p w14:paraId="01115FC9" w14:textId="77777777" w:rsidR="00F70CA5" w:rsidRDefault="00F70CA5">
      <w:pPr>
        <w:rPr>
          <w:highlight w:val="yellow"/>
        </w:rPr>
      </w:pPr>
    </w:p>
    <w:p w14:paraId="129457E5" w14:textId="77777777" w:rsidR="00F70CA5" w:rsidRDefault="004F55C3">
      <w:pPr>
        <w:rPr>
          <w:sz w:val="32"/>
          <w:szCs w:val="32"/>
          <w:highlight w:val="yellow"/>
        </w:rPr>
      </w:pPr>
      <w:bookmarkStart w:id="2" w:name="_heading=h.3znysh7" w:colFirst="0" w:colLast="0"/>
      <w:bookmarkEnd w:id="2"/>
      <w:r>
        <w:rPr>
          <w:sz w:val="32"/>
          <w:szCs w:val="32"/>
          <w:highlight w:val="yellow"/>
        </w:rPr>
        <w:t xml:space="preserve"> </w:t>
      </w:r>
      <w:r>
        <w:br w:type="page"/>
      </w:r>
    </w:p>
    <w:p w14:paraId="5FFCB6AB" w14:textId="77777777" w:rsidR="00F70CA5" w:rsidRDefault="004F55C3">
      <w:pPr>
        <w:pStyle w:val="Titre1"/>
        <w:numPr>
          <w:ilvl w:val="0"/>
          <w:numId w:val="29"/>
        </w:numPr>
        <w:rPr>
          <w:rFonts w:ascii="Arial" w:eastAsia="Arial" w:hAnsi="Arial" w:cs="Arial"/>
          <w:sz w:val="28"/>
          <w:szCs w:val="28"/>
        </w:rPr>
      </w:pPr>
      <w:bookmarkStart w:id="3" w:name="_Toc91168031"/>
      <w:r>
        <w:rPr>
          <w:rFonts w:ascii="Arial" w:eastAsia="Arial" w:hAnsi="Arial" w:cs="Arial"/>
          <w:sz w:val="28"/>
          <w:szCs w:val="28"/>
        </w:rPr>
        <w:lastRenderedPageBreak/>
        <w:t>Bilan financier 2021 :</w:t>
      </w:r>
      <w:bookmarkEnd w:id="3"/>
      <w:r>
        <w:rPr>
          <w:rFonts w:ascii="Arial" w:eastAsia="Arial" w:hAnsi="Arial" w:cs="Arial"/>
          <w:sz w:val="28"/>
          <w:szCs w:val="28"/>
        </w:rPr>
        <w:t> </w:t>
      </w:r>
    </w:p>
    <w:p w14:paraId="7CF8B897" w14:textId="77777777" w:rsidR="00F70CA5" w:rsidRDefault="004F55C3">
      <w:r>
        <w:t>Bilan joint en annexe</w:t>
      </w:r>
    </w:p>
    <w:p w14:paraId="6CCE61C1" w14:textId="77777777" w:rsidR="00F70CA5" w:rsidRDefault="004F55C3">
      <w:r>
        <w:t> </w:t>
      </w:r>
    </w:p>
    <w:p w14:paraId="44890E57" w14:textId="77777777" w:rsidR="00F70CA5" w:rsidRDefault="004F55C3">
      <w:pPr>
        <w:pStyle w:val="Titre2"/>
        <w:numPr>
          <w:ilvl w:val="1"/>
          <w:numId w:val="21"/>
        </w:numPr>
        <w:ind w:left="1440" w:hanging="360"/>
        <w:rPr>
          <w:rFonts w:ascii="Arial" w:eastAsia="Arial" w:hAnsi="Arial" w:cs="Arial"/>
          <w:sz w:val="28"/>
          <w:szCs w:val="28"/>
        </w:rPr>
      </w:pPr>
      <w:bookmarkStart w:id="4" w:name="_heading=h.2bn6wsx" w:colFirst="0" w:colLast="0"/>
      <w:bookmarkStart w:id="5" w:name="_Toc91168032"/>
      <w:bookmarkEnd w:id="4"/>
      <w:r>
        <w:rPr>
          <w:rFonts w:ascii="Arial" w:eastAsia="Arial" w:hAnsi="Arial" w:cs="Arial"/>
          <w:sz w:val="28"/>
          <w:szCs w:val="28"/>
        </w:rPr>
        <w:t>Les recettes de 2021 :</w:t>
      </w:r>
      <w:bookmarkEnd w:id="5"/>
    </w:p>
    <w:p w14:paraId="58F808BB" w14:textId="77777777" w:rsidR="00F70CA5" w:rsidRDefault="004F55C3">
      <w:r>
        <w:t> </w:t>
      </w:r>
    </w:p>
    <w:p w14:paraId="3E73C1B4" w14:textId="77777777" w:rsidR="00F70CA5" w:rsidRDefault="004F55C3">
      <w:pPr>
        <w:pStyle w:val="Titre3"/>
        <w:numPr>
          <w:ilvl w:val="2"/>
          <w:numId w:val="21"/>
        </w:numPr>
        <w:ind w:left="2160" w:hanging="360"/>
        <w:rPr>
          <w:rFonts w:ascii="Arial" w:eastAsia="Arial" w:hAnsi="Arial" w:cs="Arial"/>
          <w:sz w:val="24"/>
          <w:szCs w:val="24"/>
        </w:rPr>
      </w:pPr>
      <w:bookmarkStart w:id="6" w:name="_heading=h.qsh70q" w:colFirst="0" w:colLast="0"/>
      <w:bookmarkStart w:id="7" w:name="_Toc91151537"/>
      <w:bookmarkStart w:id="8" w:name="_Toc91168033"/>
      <w:bookmarkEnd w:id="6"/>
      <w:r>
        <w:rPr>
          <w:rFonts w:ascii="Arial" w:eastAsia="Arial" w:hAnsi="Arial" w:cs="Arial"/>
          <w:sz w:val="24"/>
          <w:szCs w:val="24"/>
        </w:rPr>
        <w:t>Les aides de l’Etat et des collectivités :</w:t>
      </w:r>
      <w:bookmarkEnd w:id="7"/>
      <w:bookmarkEnd w:id="8"/>
      <w:r>
        <w:t xml:space="preserve"> </w:t>
      </w:r>
    </w:p>
    <w:p w14:paraId="79DAF313" w14:textId="77777777" w:rsidR="00F70CA5" w:rsidRDefault="00F70CA5"/>
    <w:p w14:paraId="5FAC1430" w14:textId="77777777" w:rsidR="00F70CA5" w:rsidRDefault="004F55C3">
      <w:r>
        <w:t>- L’Agence Nationale du Sport, en partenariat avec les fédérations dont nous dépendons (FFTA et FFH), ont lancé des appels à projets 2021 auxquels nous avons répondu :</w:t>
      </w:r>
    </w:p>
    <w:p w14:paraId="678F720B" w14:textId="77777777" w:rsidR="00F70CA5" w:rsidRDefault="004F55C3">
      <w:pPr>
        <w:pStyle w:val="Titre4"/>
        <w:numPr>
          <w:ilvl w:val="0"/>
          <w:numId w:val="23"/>
        </w:numPr>
        <w:ind w:left="567"/>
        <w:rPr>
          <w:b w:val="0"/>
        </w:rPr>
      </w:pPr>
      <w:bookmarkStart w:id="9" w:name="_heading=h.vx1227" w:colFirst="0" w:colLast="0"/>
      <w:bookmarkStart w:id="10" w:name="_Toc87855351"/>
      <w:bookmarkStart w:id="11" w:name="_Toc87855752"/>
      <w:bookmarkStart w:id="12" w:name="_Toc91151538"/>
      <w:bookmarkStart w:id="13" w:name="_Toc91168034"/>
      <w:bookmarkEnd w:id="9"/>
      <w:r>
        <w:rPr>
          <w:b w:val="0"/>
        </w:rPr>
        <w:t xml:space="preserve">La FFTA et l’ANS nous ont accordé </w:t>
      </w:r>
      <w:r>
        <w:t>4200 €</w:t>
      </w:r>
      <w:r>
        <w:rPr>
          <w:b w:val="0"/>
        </w:rPr>
        <w:t xml:space="preserve"> sur 2 projets parmi mes 4 présentés</w:t>
      </w:r>
      <w:bookmarkEnd w:id="10"/>
      <w:bookmarkEnd w:id="11"/>
      <w:bookmarkEnd w:id="12"/>
      <w:bookmarkEnd w:id="13"/>
    </w:p>
    <w:p w14:paraId="0516EC76" w14:textId="77777777" w:rsidR="00F70CA5" w:rsidRDefault="004F55C3">
      <w:pPr>
        <w:ind w:left="426"/>
        <w:rPr>
          <w:highlight w:val="yellow"/>
        </w:rPr>
      </w:pPr>
      <w:r>
        <w:t>•</w:t>
      </w:r>
      <w:r>
        <w:tab/>
        <w:t xml:space="preserve">Projet « Bouger, rencontrer, se rétablir avec le tir à l’arc » en faveur des personnes de plus de 65 ans et les personnes atteintes d’une maladie chronique ou longue maladie </w:t>
      </w:r>
    </w:p>
    <w:p w14:paraId="5B7A23E3" w14:textId="77777777" w:rsidR="00F70CA5" w:rsidRDefault="004F55C3">
      <w:pPr>
        <w:ind w:left="708" w:firstLine="708"/>
      </w:pPr>
      <w:r>
        <w:t xml:space="preserve">Budget du projet de 1500 euros =&gt; </w:t>
      </w:r>
      <w:r>
        <w:rPr>
          <w:b/>
        </w:rPr>
        <w:t>1200€</w:t>
      </w:r>
      <w:r>
        <w:t xml:space="preserve"> sur les 1200€ demandés</w:t>
      </w:r>
    </w:p>
    <w:p w14:paraId="77BF9E11" w14:textId="77777777" w:rsidR="00F70CA5" w:rsidRDefault="004F55C3">
      <w:pPr>
        <w:ind w:left="708" w:firstLine="708"/>
      </w:pPr>
      <w:r>
        <w:t xml:space="preserve"> </w:t>
      </w:r>
      <w:r>
        <w:tab/>
      </w:r>
      <w:r>
        <w:tab/>
        <w:t xml:space="preserve">                         =&gt; contribution CAPH 300€</w:t>
      </w:r>
    </w:p>
    <w:p w14:paraId="0D1FF3E1" w14:textId="77777777" w:rsidR="00F70CA5" w:rsidRDefault="004F55C3">
      <w:pPr>
        <w:ind w:left="1416" w:firstLine="707"/>
        <w:rPr>
          <w:highlight w:val="yellow"/>
        </w:rPr>
      </w:pPr>
      <w:r>
        <w:t>Achats prévus</w:t>
      </w:r>
    </w:p>
    <w:p w14:paraId="1DDBC267" w14:textId="77777777" w:rsidR="00F70CA5" w:rsidRDefault="004F55C3">
      <w:pPr>
        <w:ind w:left="2124" w:firstLine="707"/>
        <w:jc w:val="left"/>
      </w:pPr>
      <w:r>
        <w:t>Affiches et flyers 50€</w:t>
      </w:r>
    </w:p>
    <w:p w14:paraId="12BD9DB9" w14:textId="4A765208" w:rsidR="00F70CA5" w:rsidRDefault="004F55C3">
      <w:pPr>
        <w:ind w:left="2124" w:firstLine="707"/>
        <w:jc w:val="left"/>
      </w:pPr>
      <w:r>
        <w:t xml:space="preserve">Achat des matériels de gymnastique 750€, </w:t>
      </w:r>
    </w:p>
    <w:p w14:paraId="0F586D72" w14:textId="77777777" w:rsidR="00F70CA5" w:rsidRDefault="004F55C3">
      <w:pPr>
        <w:ind w:left="2124" w:firstLine="707"/>
      </w:pPr>
      <w:r>
        <w:t>Flèches 300 euros</w:t>
      </w:r>
    </w:p>
    <w:p w14:paraId="4E6B5A79" w14:textId="77777777" w:rsidR="00F70CA5" w:rsidRDefault="004F55C3">
      <w:pPr>
        <w:ind w:left="2124" w:firstLine="707"/>
      </w:pPr>
      <w:r>
        <w:t>Blasons ludiques 100 euros</w:t>
      </w:r>
    </w:p>
    <w:p w14:paraId="077AA64F" w14:textId="77777777" w:rsidR="00F70CA5" w:rsidRDefault="004F55C3">
      <w:pPr>
        <w:ind w:left="2124" w:firstLine="707"/>
        <w:rPr>
          <w:highlight w:val="yellow"/>
        </w:rPr>
      </w:pPr>
      <w:r>
        <w:t>Mousse 300 euros</w:t>
      </w:r>
    </w:p>
    <w:p w14:paraId="074AC9B8" w14:textId="77777777" w:rsidR="00F70CA5" w:rsidRDefault="00F70CA5">
      <w:pPr>
        <w:ind w:left="2832" w:firstLine="708"/>
        <w:rPr>
          <w:highlight w:val="yellow"/>
        </w:rPr>
      </w:pPr>
    </w:p>
    <w:p w14:paraId="5B2940FA" w14:textId="77777777" w:rsidR="00F70CA5" w:rsidRDefault="004F55C3">
      <w:pPr>
        <w:ind w:left="426"/>
        <w:rPr>
          <w:highlight w:val="yellow"/>
        </w:rPr>
      </w:pPr>
      <w:r>
        <w:t>•</w:t>
      </w:r>
      <w:r>
        <w:tab/>
        <w:t>Projet « Relancer l’activité Tir à l’arc dans l’ouest Yvelines tout en respectant les protocoles Sanitaires » en direction sont nos adhérents qui se renouvelleront leur licence ainsi que les néo-licenciés.</w:t>
      </w:r>
    </w:p>
    <w:p w14:paraId="58AEAC4F" w14:textId="77777777" w:rsidR="00F70CA5" w:rsidRDefault="004F55C3">
      <w:pPr>
        <w:ind w:left="1416" w:firstLine="707"/>
      </w:pPr>
      <w:r>
        <w:t xml:space="preserve">Budget du projet 9000 euros =&gt; </w:t>
      </w:r>
      <w:r>
        <w:rPr>
          <w:b/>
        </w:rPr>
        <w:t>3000€</w:t>
      </w:r>
      <w:r>
        <w:t xml:space="preserve"> sur 6500</w:t>
      </w:r>
    </w:p>
    <w:p w14:paraId="40152558" w14:textId="77777777" w:rsidR="00F70CA5" w:rsidRDefault="004F55C3">
      <w:pPr>
        <w:ind w:left="708" w:firstLine="708"/>
      </w:pPr>
      <w:r>
        <w:tab/>
      </w:r>
      <w:r>
        <w:tab/>
      </w:r>
      <w:r>
        <w:tab/>
        <w:t xml:space="preserve">                     =&gt; contribution CAPH 1180€</w:t>
      </w:r>
    </w:p>
    <w:p w14:paraId="06468839" w14:textId="77777777" w:rsidR="00F70CA5" w:rsidRDefault="004F55C3">
      <w:pPr>
        <w:ind w:left="2832"/>
        <w:jc w:val="left"/>
      </w:pPr>
      <w:r>
        <w:t xml:space="preserve">Baisse de la cotisation (3280€) : </w:t>
      </w:r>
    </w:p>
    <w:p w14:paraId="5AE4B1B8" w14:textId="77777777" w:rsidR="00F70CA5" w:rsidRDefault="004F55C3">
      <w:pPr>
        <w:numPr>
          <w:ilvl w:val="0"/>
          <w:numId w:val="2"/>
        </w:numPr>
        <w:pBdr>
          <w:top w:val="nil"/>
          <w:left w:val="nil"/>
          <w:bottom w:val="nil"/>
          <w:right w:val="nil"/>
          <w:between w:val="nil"/>
        </w:pBdr>
        <w:spacing w:line="252" w:lineRule="auto"/>
        <w:ind w:left="3119" w:hanging="141"/>
        <w:jc w:val="left"/>
      </w:pPr>
      <w:r>
        <w:rPr>
          <w:color w:val="000000"/>
        </w:rPr>
        <w:t>Part Asso 1280€</w:t>
      </w:r>
    </w:p>
    <w:p w14:paraId="1282D6D5" w14:textId="77777777" w:rsidR="00F70CA5" w:rsidRDefault="004F55C3">
      <w:pPr>
        <w:numPr>
          <w:ilvl w:val="0"/>
          <w:numId w:val="2"/>
        </w:numPr>
        <w:pBdr>
          <w:top w:val="nil"/>
          <w:left w:val="nil"/>
          <w:bottom w:val="nil"/>
          <w:right w:val="nil"/>
          <w:between w:val="nil"/>
        </w:pBdr>
        <w:spacing w:after="200" w:line="252" w:lineRule="auto"/>
        <w:ind w:left="3119" w:hanging="141"/>
        <w:jc w:val="left"/>
      </w:pPr>
      <w:r>
        <w:rPr>
          <w:color w:val="000000"/>
        </w:rPr>
        <w:t>Part FFTA 1/3 de la licence = 6000/3=2000€</w:t>
      </w:r>
    </w:p>
    <w:p w14:paraId="40786DF0" w14:textId="77777777" w:rsidR="00F70CA5" w:rsidRDefault="004F55C3">
      <w:pPr>
        <w:ind w:left="2126" w:firstLine="709"/>
        <w:jc w:val="left"/>
      </w:pPr>
      <w:r>
        <w:t>Achats prévus (900€)</w:t>
      </w:r>
    </w:p>
    <w:p w14:paraId="671E71BE" w14:textId="77777777" w:rsidR="00F70CA5" w:rsidRDefault="004F55C3">
      <w:pPr>
        <w:numPr>
          <w:ilvl w:val="0"/>
          <w:numId w:val="4"/>
        </w:numPr>
        <w:pBdr>
          <w:top w:val="nil"/>
          <w:left w:val="nil"/>
          <w:bottom w:val="nil"/>
          <w:right w:val="nil"/>
          <w:between w:val="nil"/>
        </w:pBdr>
        <w:spacing w:line="252" w:lineRule="auto"/>
        <w:ind w:left="3119" w:hanging="141"/>
        <w:jc w:val="left"/>
        <w:rPr>
          <w:color w:val="000000"/>
        </w:rPr>
      </w:pPr>
      <w:r>
        <w:rPr>
          <w:color w:val="000000"/>
        </w:rPr>
        <w:t>Repose arc débutant : 25 x 10 = 250€</w:t>
      </w:r>
    </w:p>
    <w:p w14:paraId="15FE72E6" w14:textId="77777777" w:rsidR="00F70CA5" w:rsidRDefault="004F55C3">
      <w:pPr>
        <w:numPr>
          <w:ilvl w:val="0"/>
          <w:numId w:val="4"/>
        </w:numPr>
        <w:pBdr>
          <w:top w:val="nil"/>
          <w:left w:val="nil"/>
          <w:bottom w:val="nil"/>
          <w:right w:val="nil"/>
          <w:between w:val="nil"/>
        </w:pBdr>
        <w:tabs>
          <w:tab w:val="left" w:pos="3119"/>
        </w:tabs>
        <w:ind w:firstLine="2257"/>
      </w:pPr>
      <w:r>
        <w:rPr>
          <w:color w:val="000000"/>
        </w:rPr>
        <w:t xml:space="preserve">Mousse : 650 </w:t>
      </w:r>
    </w:p>
    <w:p w14:paraId="5D8A921B" w14:textId="77777777" w:rsidR="00F70CA5" w:rsidRDefault="004F55C3">
      <w:pPr>
        <w:pStyle w:val="Titre4"/>
        <w:numPr>
          <w:ilvl w:val="0"/>
          <w:numId w:val="23"/>
        </w:numPr>
        <w:ind w:left="567"/>
        <w:rPr>
          <w:b w:val="0"/>
        </w:rPr>
      </w:pPr>
      <w:bookmarkStart w:id="14" w:name="_heading=h.nmf14n" w:colFirst="0" w:colLast="0"/>
      <w:bookmarkStart w:id="15" w:name="_Toc87855352"/>
      <w:bookmarkStart w:id="16" w:name="_Toc87855753"/>
      <w:bookmarkStart w:id="17" w:name="_Toc91151539"/>
      <w:bookmarkStart w:id="18" w:name="_Toc91168035"/>
      <w:bookmarkEnd w:id="14"/>
      <w:r>
        <w:rPr>
          <w:b w:val="0"/>
        </w:rPr>
        <w:t xml:space="preserve">La FFH et l’ANS nous ont accordé </w:t>
      </w:r>
      <w:r>
        <w:t>1500€</w:t>
      </w:r>
      <w:r>
        <w:rPr>
          <w:b w:val="0"/>
        </w:rPr>
        <w:t xml:space="preserve"> sur le projet présenté</w:t>
      </w:r>
      <w:bookmarkEnd w:id="15"/>
      <w:bookmarkEnd w:id="16"/>
      <w:bookmarkEnd w:id="17"/>
      <w:bookmarkEnd w:id="18"/>
      <w:r>
        <w:rPr>
          <w:b w:val="0"/>
        </w:rPr>
        <w:t xml:space="preserve"> </w:t>
      </w:r>
    </w:p>
    <w:p w14:paraId="28140AA0" w14:textId="77777777" w:rsidR="00F70CA5" w:rsidRDefault="004F55C3">
      <w:pPr>
        <w:ind w:firstLine="426"/>
        <w:jc w:val="left"/>
      </w:pPr>
      <w:r>
        <w:t>•</w:t>
      </w:r>
      <w:r>
        <w:tab/>
        <w:t>Projet « Poursuite des actions au profit des personnes en situation de handicap, valorisation au travers d’un sport adapté : le tir à l’arc. » au bénéfice des personnes en situation de handicap du Pays Houdanais et de toute la région qui pourront être initiées au tir à l'arc et faire de la compétition si elles le souhaitent.</w:t>
      </w:r>
    </w:p>
    <w:p w14:paraId="23E8566C" w14:textId="77777777" w:rsidR="00F70CA5" w:rsidRDefault="004F55C3">
      <w:pPr>
        <w:ind w:left="1416" w:firstLine="707"/>
      </w:pPr>
      <w:r>
        <w:t xml:space="preserve">Budget du projet de 2700 euros =&gt; </w:t>
      </w:r>
      <w:r>
        <w:rPr>
          <w:b/>
        </w:rPr>
        <w:t>1500€</w:t>
      </w:r>
      <w:r>
        <w:t xml:space="preserve"> sur 2000</w:t>
      </w:r>
    </w:p>
    <w:p w14:paraId="23482CDA" w14:textId="77777777" w:rsidR="00F70CA5" w:rsidRDefault="004F55C3">
      <w:pPr>
        <w:ind w:left="708" w:firstLine="708"/>
      </w:pPr>
      <w:r>
        <w:tab/>
        <w:t xml:space="preserve">   </w:t>
      </w:r>
      <w:r>
        <w:tab/>
      </w:r>
      <w:r>
        <w:tab/>
        <w:t xml:space="preserve">                           =&gt; contribution CAPH 525€</w:t>
      </w:r>
    </w:p>
    <w:p w14:paraId="22ED62D7" w14:textId="77777777" w:rsidR="00F70CA5" w:rsidRDefault="004F55C3">
      <w:pPr>
        <w:spacing w:line="252" w:lineRule="auto"/>
        <w:ind w:left="2126" w:firstLine="709"/>
        <w:jc w:val="left"/>
      </w:pPr>
      <w:r>
        <w:t>Achats prévus (2025€)</w:t>
      </w:r>
    </w:p>
    <w:p w14:paraId="07F59C10" w14:textId="77777777" w:rsidR="00F70CA5" w:rsidRDefault="004F55C3">
      <w:pPr>
        <w:numPr>
          <w:ilvl w:val="0"/>
          <w:numId w:val="6"/>
        </w:numPr>
        <w:pBdr>
          <w:top w:val="nil"/>
          <w:left w:val="nil"/>
          <w:bottom w:val="nil"/>
          <w:right w:val="nil"/>
          <w:between w:val="nil"/>
        </w:pBdr>
        <w:ind w:left="3119" w:hanging="141"/>
        <w:jc w:val="left"/>
      </w:pPr>
      <w:r>
        <w:rPr>
          <w:color w:val="000000"/>
        </w:rPr>
        <w:t>Impression affiches + flyers 100 euros</w:t>
      </w:r>
    </w:p>
    <w:p w14:paraId="7470D000" w14:textId="77777777" w:rsidR="00F70CA5" w:rsidRDefault="004F55C3">
      <w:pPr>
        <w:numPr>
          <w:ilvl w:val="0"/>
          <w:numId w:val="6"/>
        </w:numPr>
        <w:pBdr>
          <w:top w:val="nil"/>
          <w:left w:val="nil"/>
          <w:bottom w:val="nil"/>
          <w:right w:val="nil"/>
          <w:between w:val="nil"/>
        </w:pBdr>
        <w:ind w:left="3119" w:hanging="141"/>
        <w:jc w:val="left"/>
      </w:pPr>
      <w:r>
        <w:rPr>
          <w:color w:val="000000"/>
        </w:rPr>
        <w:t>Filet protection transportable : 1100 euros</w:t>
      </w:r>
    </w:p>
    <w:p w14:paraId="26E88710" w14:textId="77777777" w:rsidR="00F70CA5" w:rsidRDefault="004F55C3">
      <w:pPr>
        <w:numPr>
          <w:ilvl w:val="0"/>
          <w:numId w:val="6"/>
        </w:numPr>
        <w:pBdr>
          <w:top w:val="nil"/>
          <w:left w:val="nil"/>
          <w:bottom w:val="nil"/>
          <w:right w:val="nil"/>
          <w:between w:val="nil"/>
        </w:pBdr>
        <w:ind w:left="3119" w:hanging="141"/>
        <w:jc w:val="left"/>
      </w:pPr>
      <w:r>
        <w:rPr>
          <w:color w:val="000000"/>
        </w:rPr>
        <w:t>Matériel spécifique pour adapter le tir à l’arc au handicap : 400 euros</w:t>
      </w:r>
    </w:p>
    <w:p w14:paraId="41923C6A" w14:textId="77777777" w:rsidR="00F70CA5" w:rsidRDefault="004F55C3">
      <w:pPr>
        <w:numPr>
          <w:ilvl w:val="0"/>
          <w:numId w:val="6"/>
        </w:numPr>
        <w:pBdr>
          <w:top w:val="nil"/>
          <w:left w:val="nil"/>
          <w:bottom w:val="nil"/>
          <w:right w:val="nil"/>
          <w:between w:val="nil"/>
        </w:pBdr>
        <w:ind w:left="3119" w:hanging="141"/>
        <w:jc w:val="left"/>
      </w:pPr>
      <w:r>
        <w:rPr>
          <w:color w:val="000000"/>
        </w:rPr>
        <w:t>Mousse : 325 euros</w:t>
      </w:r>
    </w:p>
    <w:p w14:paraId="222492EA" w14:textId="77777777" w:rsidR="00F70CA5" w:rsidRDefault="004F55C3">
      <w:pPr>
        <w:numPr>
          <w:ilvl w:val="0"/>
          <w:numId w:val="6"/>
        </w:numPr>
        <w:pBdr>
          <w:top w:val="nil"/>
          <w:left w:val="nil"/>
          <w:bottom w:val="nil"/>
          <w:right w:val="nil"/>
          <w:between w:val="nil"/>
        </w:pBdr>
        <w:ind w:left="3119" w:hanging="141"/>
        <w:jc w:val="left"/>
      </w:pPr>
      <w:r>
        <w:rPr>
          <w:color w:val="000000"/>
        </w:rPr>
        <w:t>Blasons ludiques, non ludiques et ballons 100 euros</w:t>
      </w:r>
    </w:p>
    <w:p w14:paraId="7024DDC4" w14:textId="77777777" w:rsidR="00F70CA5" w:rsidRDefault="00F70CA5">
      <w:pPr>
        <w:pBdr>
          <w:top w:val="nil"/>
          <w:left w:val="nil"/>
          <w:bottom w:val="nil"/>
          <w:right w:val="nil"/>
          <w:between w:val="nil"/>
        </w:pBdr>
        <w:ind w:left="720"/>
        <w:jc w:val="left"/>
      </w:pPr>
    </w:p>
    <w:p w14:paraId="515CA256" w14:textId="3835E25C" w:rsidR="00F70CA5" w:rsidRDefault="004F55C3">
      <w:pPr>
        <w:numPr>
          <w:ilvl w:val="0"/>
          <w:numId w:val="25"/>
        </w:numPr>
        <w:pBdr>
          <w:top w:val="nil"/>
          <w:left w:val="nil"/>
          <w:bottom w:val="nil"/>
          <w:right w:val="nil"/>
          <w:between w:val="nil"/>
        </w:pBdr>
        <w:ind w:left="540"/>
        <w:jc w:val="left"/>
      </w:pPr>
      <w:r>
        <w:t>La FFH et la Société Générale nous avaient accordé</w:t>
      </w:r>
      <w:r>
        <w:rPr>
          <w:b/>
        </w:rPr>
        <w:t xml:space="preserve"> 500€</w:t>
      </w:r>
      <w:r>
        <w:t xml:space="preserve"> de subvention pour l’achat de mousses en 2020. Les mousses ont été achetées l’année dernière mais la subvention n’a été versée qu'en janvier 2021. Le budget a donc déjà été dépensé sur l’exercice précédent.</w:t>
      </w:r>
    </w:p>
    <w:p w14:paraId="69CC9A13" w14:textId="77777777" w:rsidR="00F70CA5" w:rsidRDefault="004F55C3">
      <w:pPr>
        <w:pStyle w:val="Titre4"/>
        <w:numPr>
          <w:ilvl w:val="0"/>
          <w:numId w:val="23"/>
        </w:numPr>
        <w:ind w:left="567"/>
        <w:rPr>
          <w:b w:val="0"/>
        </w:rPr>
      </w:pPr>
      <w:bookmarkStart w:id="19" w:name="_Toc87855353"/>
      <w:bookmarkStart w:id="20" w:name="_Toc87855754"/>
      <w:bookmarkStart w:id="21" w:name="_Toc91151540"/>
      <w:bookmarkStart w:id="22" w:name="_Toc91168036"/>
      <w:r>
        <w:rPr>
          <w:b w:val="0"/>
        </w:rPr>
        <w:t xml:space="preserve">La DD78 via la FDVA2 nous a accordé </w:t>
      </w:r>
      <w:r>
        <w:t>5000€</w:t>
      </w:r>
      <w:r>
        <w:rPr>
          <w:b w:val="0"/>
        </w:rPr>
        <w:t xml:space="preserve"> sur le projet présenté (pas encore reçue donc pas comptabilisé dans les recette pour cette année)</w:t>
      </w:r>
      <w:bookmarkEnd w:id="19"/>
      <w:bookmarkEnd w:id="20"/>
      <w:bookmarkEnd w:id="21"/>
      <w:bookmarkEnd w:id="22"/>
    </w:p>
    <w:p w14:paraId="693FCD20" w14:textId="77777777" w:rsidR="00F70CA5" w:rsidRDefault="004F55C3">
      <w:pPr>
        <w:ind w:firstLine="426"/>
        <w:jc w:val="left"/>
      </w:pPr>
      <w:r>
        <w:t>•</w:t>
      </w:r>
      <w:r>
        <w:tab/>
        <w:t>Projet « Combattre la timidité et les préjugés sportifs en amenant des lieux de découverte du Tir à l’Arc à la rencontre des personnes éloignés de la pratique sportive » au bénéfice des personnes novices</w:t>
      </w:r>
    </w:p>
    <w:p w14:paraId="4FAD38FD" w14:textId="77777777" w:rsidR="00F70CA5" w:rsidRDefault="004F55C3">
      <w:pPr>
        <w:ind w:left="1416" w:firstLine="707"/>
      </w:pPr>
      <w:r>
        <w:t xml:space="preserve">Budget du projet de 8500 euros =&gt; </w:t>
      </w:r>
      <w:r>
        <w:rPr>
          <w:b/>
        </w:rPr>
        <w:t>5000€</w:t>
      </w:r>
      <w:r>
        <w:t xml:space="preserve"> sur 6500</w:t>
      </w:r>
    </w:p>
    <w:p w14:paraId="43701F1F" w14:textId="77777777" w:rsidR="00F70CA5" w:rsidRDefault="004F55C3">
      <w:pPr>
        <w:ind w:left="708" w:firstLine="708"/>
      </w:pPr>
      <w:r>
        <w:tab/>
        <w:t xml:space="preserve">   </w:t>
      </w:r>
      <w:r>
        <w:tab/>
      </w:r>
      <w:r>
        <w:tab/>
        <w:t xml:space="preserve">                           =&gt; contribution CAPH 1540€</w:t>
      </w:r>
    </w:p>
    <w:p w14:paraId="3F66C09A" w14:textId="77777777" w:rsidR="00F70CA5" w:rsidRDefault="004F55C3">
      <w:pPr>
        <w:spacing w:line="252" w:lineRule="auto"/>
        <w:ind w:left="2124" w:firstLine="707"/>
        <w:jc w:val="left"/>
      </w:pPr>
      <w:r>
        <w:lastRenderedPageBreak/>
        <w:t>Achats prévus (6540€)</w:t>
      </w:r>
    </w:p>
    <w:p w14:paraId="63F7B3B4" w14:textId="77777777" w:rsidR="00F70CA5" w:rsidRDefault="004F55C3">
      <w:pPr>
        <w:numPr>
          <w:ilvl w:val="0"/>
          <w:numId w:val="8"/>
        </w:numPr>
        <w:pBdr>
          <w:top w:val="nil"/>
          <w:left w:val="nil"/>
          <w:bottom w:val="nil"/>
          <w:right w:val="nil"/>
          <w:between w:val="nil"/>
        </w:pBdr>
        <w:ind w:left="2977" w:hanging="141"/>
        <w:jc w:val="left"/>
      </w:pPr>
      <w:r>
        <w:rPr>
          <w:color w:val="000000"/>
        </w:rPr>
        <w:t xml:space="preserve">Mousses (2390€), </w:t>
      </w:r>
    </w:p>
    <w:p w14:paraId="30B5DF7A" w14:textId="77777777" w:rsidR="00F70CA5" w:rsidRDefault="004F55C3">
      <w:pPr>
        <w:numPr>
          <w:ilvl w:val="0"/>
          <w:numId w:val="8"/>
        </w:numPr>
        <w:pBdr>
          <w:top w:val="nil"/>
          <w:left w:val="nil"/>
          <w:bottom w:val="nil"/>
          <w:right w:val="nil"/>
          <w:between w:val="nil"/>
        </w:pBdr>
        <w:ind w:left="2977" w:hanging="141"/>
        <w:jc w:val="left"/>
      </w:pPr>
      <w:r>
        <w:rPr>
          <w:color w:val="000000"/>
        </w:rPr>
        <w:t>Achat des chevalets mobiles (750€)</w:t>
      </w:r>
    </w:p>
    <w:p w14:paraId="4C4B120D" w14:textId="77777777" w:rsidR="00F70CA5" w:rsidRDefault="004F55C3">
      <w:pPr>
        <w:numPr>
          <w:ilvl w:val="0"/>
          <w:numId w:val="8"/>
        </w:numPr>
        <w:pBdr>
          <w:top w:val="nil"/>
          <w:left w:val="nil"/>
          <w:bottom w:val="nil"/>
          <w:right w:val="nil"/>
          <w:between w:val="nil"/>
        </w:pBdr>
        <w:ind w:left="2977" w:hanging="141"/>
        <w:jc w:val="left"/>
      </w:pPr>
      <w:r>
        <w:rPr>
          <w:color w:val="000000"/>
        </w:rPr>
        <w:t xml:space="preserve">Achat d’une structure mobile avec filet de retenue des flèches (2400€) </w:t>
      </w:r>
    </w:p>
    <w:p w14:paraId="7700688B" w14:textId="77777777" w:rsidR="00F70CA5" w:rsidRDefault="004F55C3">
      <w:pPr>
        <w:numPr>
          <w:ilvl w:val="0"/>
          <w:numId w:val="8"/>
        </w:numPr>
        <w:pBdr>
          <w:top w:val="nil"/>
          <w:left w:val="nil"/>
          <w:bottom w:val="nil"/>
          <w:right w:val="nil"/>
          <w:between w:val="nil"/>
        </w:pBdr>
        <w:ind w:left="2977" w:hanging="141"/>
        <w:jc w:val="left"/>
      </w:pPr>
      <w:r>
        <w:rPr>
          <w:color w:val="000000"/>
        </w:rPr>
        <w:t xml:space="preserve">flèches (400€) </w:t>
      </w:r>
    </w:p>
    <w:p w14:paraId="65B784F2" w14:textId="77777777" w:rsidR="00F70CA5" w:rsidRDefault="004F55C3">
      <w:pPr>
        <w:numPr>
          <w:ilvl w:val="0"/>
          <w:numId w:val="8"/>
        </w:numPr>
        <w:pBdr>
          <w:top w:val="nil"/>
          <w:left w:val="nil"/>
          <w:bottom w:val="nil"/>
          <w:right w:val="nil"/>
          <w:between w:val="nil"/>
        </w:pBdr>
        <w:ind w:left="2977" w:hanging="141"/>
        <w:jc w:val="left"/>
      </w:pPr>
      <w:r>
        <w:rPr>
          <w:color w:val="000000"/>
        </w:rPr>
        <w:t>Achat et remise en état de la remorque (600€)</w:t>
      </w:r>
    </w:p>
    <w:p w14:paraId="4C7419D8" w14:textId="77777777" w:rsidR="00F70CA5" w:rsidRDefault="00F70CA5">
      <w:pPr>
        <w:jc w:val="left"/>
        <w:rPr>
          <w:highlight w:val="yellow"/>
        </w:rPr>
      </w:pPr>
    </w:p>
    <w:p w14:paraId="1D105CD2" w14:textId="77777777" w:rsidR="00F70CA5" w:rsidRDefault="004F55C3">
      <w:pPr>
        <w:numPr>
          <w:ilvl w:val="0"/>
          <w:numId w:val="23"/>
        </w:numPr>
        <w:pBdr>
          <w:top w:val="nil"/>
          <w:left w:val="nil"/>
          <w:bottom w:val="nil"/>
          <w:right w:val="nil"/>
          <w:between w:val="nil"/>
        </w:pBdr>
        <w:ind w:left="426" w:hanging="284"/>
        <w:rPr>
          <w:color w:val="000000"/>
        </w:rPr>
      </w:pPr>
      <w:r>
        <w:rPr>
          <w:color w:val="000000"/>
        </w:rPr>
        <w:t xml:space="preserve">Le Conseil Général des Yvelines a subventionné le club pour un montant de </w:t>
      </w:r>
      <w:r>
        <w:rPr>
          <w:b/>
          <w:color w:val="000000"/>
        </w:rPr>
        <w:t>419€</w:t>
      </w:r>
      <w:r>
        <w:rPr>
          <w:color w:val="000000"/>
        </w:rPr>
        <w:t xml:space="preserve"> d’aide associative contre 356€ l’année dernière, 393€ en 2019 et 430€ en 2018.</w:t>
      </w:r>
    </w:p>
    <w:p w14:paraId="17C5A69A" w14:textId="77777777" w:rsidR="00F70CA5" w:rsidRDefault="00F70CA5">
      <w:pPr>
        <w:rPr>
          <w:highlight w:val="yellow"/>
        </w:rPr>
      </w:pPr>
    </w:p>
    <w:p w14:paraId="14953245" w14:textId="77777777" w:rsidR="00F70CA5" w:rsidRDefault="004F55C3">
      <w:pPr>
        <w:numPr>
          <w:ilvl w:val="0"/>
          <w:numId w:val="23"/>
        </w:numPr>
        <w:pBdr>
          <w:top w:val="nil"/>
          <w:left w:val="nil"/>
          <w:bottom w:val="nil"/>
          <w:right w:val="nil"/>
          <w:between w:val="nil"/>
        </w:pBdr>
        <w:ind w:left="426" w:hanging="284"/>
        <w:rPr>
          <w:color w:val="000000"/>
        </w:rPr>
      </w:pPr>
      <w:r>
        <w:rPr>
          <w:color w:val="000000"/>
        </w:rPr>
        <w:t>Subvention Haut-Niveau Amateur : La subvention de 2019-2020 pour l’aide à l’accès aux jeunes au sport de haut niveau a été demandée pour Maelle MANCHE (</w:t>
      </w:r>
      <w:r>
        <w:rPr>
          <w:b/>
          <w:color w:val="000000"/>
        </w:rPr>
        <w:t>762€</w:t>
      </w:r>
      <w:r>
        <w:rPr>
          <w:color w:val="000000"/>
        </w:rPr>
        <w:t xml:space="preserve">). Elle a été payée en décembre 2020. Pas de jeune de haut niveau sur 2020-2021. Elle sera demandée pour 2021-2022 si un jeune participe aux championnats de France. </w:t>
      </w:r>
    </w:p>
    <w:p w14:paraId="3AB6501E" w14:textId="77777777" w:rsidR="00F70CA5" w:rsidRDefault="00F70CA5"/>
    <w:p w14:paraId="7F2C5A93" w14:textId="0639BB04" w:rsidR="00F70CA5" w:rsidRDefault="004F55C3">
      <w:pPr>
        <w:numPr>
          <w:ilvl w:val="0"/>
          <w:numId w:val="11"/>
        </w:numPr>
        <w:pBdr>
          <w:top w:val="nil"/>
          <w:left w:val="nil"/>
          <w:bottom w:val="nil"/>
          <w:right w:val="nil"/>
          <w:between w:val="nil"/>
        </w:pBdr>
        <w:ind w:left="426" w:hanging="284"/>
        <w:rPr>
          <w:color w:val="000000"/>
        </w:rPr>
      </w:pPr>
      <w:r>
        <w:rPr>
          <w:color w:val="000000"/>
        </w:rPr>
        <w:t xml:space="preserve">La communauté de communes du Pays Houdanais (CCPH) nous avait accordé une subvention de fonctionnement de </w:t>
      </w:r>
      <w:r>
        <w:rPr>
          <w:b/>
          <w:color w:val="000000"/>
        </w:rPr>
        <w:t>2350</w:t>
      </w:r>
      <w:r>
        <w:rPr>
          <w:color w:val="000000"/>
        </w:rPr>
        <w:t xml:space="preserve">€ pour l’année 2021 (contre 2350€ en 2020, 2100€ en 2019, 2500 en 2018, 2650 en 2017) versée pour moitié (soit </w:t>
      </w:r>
      <w:r>
        <w:rPr>
          <w:b/>
          <w:color w:val="000000"/>
        </w:rPr>
        <w:t>1175</w:t>
      </w:r>
      <w:r>
        <w:rPr>
          <w:color w:val="000000"/>
        </w:rPr>
        <w:t>€) en juin 2021, l’autre moitié sera versé au dernier trimestre 2021 donc pas comptabilisé dans les recettes pour cette année.</w:t>
      </w:r>
    </w:p>
    <w:p w14:paraId="639BA4C6" w14:textId="77777777" w:rsidR="00F70CA5" w:rsidRDefault="00F70CA5">
      <w:pPr>
        <w:rPr>
          <w:highlight w:val="yellow"/>
        </w:rPr>
      </w:pPr>
    </w:p>
    <w:p w14:paraId="650D2502" w14:textId="77777777" w:rsidR="00F70CA5" w:rsidRDefault="004F55C3">
      <w:pPr>
        <w:numPr>
          <w:ilvl w:val="0"/>
          <w:numId w:val="14"/>
        </w:numPr>
        <w:pBdr>
          <w:top w:val="nil"/>
          <w:left w:val="nil"/>
          <w:bottom w:val="nil"/>
          <w:right w:val="nil"/>
          <w:between w:val="nil"/>
        </w:pBdr>
        <w:ind w:left="426" w:hanging="284"/>
        <w:rPr>
          <w:color w:val="000000"/>
        </w:rPr>
      </w:pPr>
      <w:r>
        <w:rPr>
          <w:color w:val="000000"/>
        </w:rPr>
        <w:t xml:space="preserve">La commune de BAZAINVILLE nous a versé une subvention de fonctionnement de </w:t>
      </w:r>
      <w:r>
        <w:rPr>
          <w:b/>
          <w:color w:val="000000"/>
        </w:rPr>
        <w:t>360€</w:t>
      </w:r>
      <w:r>
        <w:rPr>
          <w:color w:val="000000"/>
        </w:rPr>
        <w:t xml:space="preserve"> contre 420€ en 2020, 540 € en 2019, 480€ en 2018 et 760€ en 2017.</w:t>
      </w:r>
    </w:p>
    <w:p w14:paraId="445198D7" w14:textId="77777777" w:rsidR="00F70CA5" w:rsidRDefault="004F55C3">
      <w:pPr>
        <w:ind w:left="426"/>
      </w:pPr>
      <w:r>
        <w:t>A noter que la commune nous aide également en réalisant l’entretien du pas de tir extérieur, comme par la mise à disposition de la salle.</w:t>
      </w:r>
    </w:p>
    <w:p w14:paraId="09614527" w14:textId="77777777" w:rsidR="00F70CA5" w:rsidRDefault="00F70CA5"/>
    <w:p w14:paraId="73A6A2DC" w14:textId="77777777" w:rsidR="00F70CA5" w:rsidRDefault="004F55C3">
      <w:r>
        <w:t xml:space="preserve">Au total, les aides directes de l’Etat et des collectivités s’élèvent donc à 15 091€ dont </w:t>
      </w:r>
      <w:r>
        <w:rPr>
          <w:b/>
        </w:rPr>
        <w:t>8 916€ déjà versé</w:t>
      </w:r>
      <w:r>
        <w:t xml:space="preserve"> auxquels il faut ajouter la prise en charge de la location de la salle de l’Atelier et des frais d’entretien d’une partie du pas de tir extérieur par la CCPH.</w:t>
      </w:r>
    </w:p>
    <w:p w14:paraId="5AC2CCE1" w14:textId="77777777" w:rsidR="00F70CA5" w:rsidRDefault="00F70CA5">
      <w:pPr>
        <w:rPr>
          <w:highlight w:val="yellow"/>
        </w:rPr>
      </w:pPr>
    </w:p>
    <w:p w14:paraId="7E3AB06C" w14:textId="77777777" w:rsidR="00F70CA5" w:rsidRDefault="004F55C3">
      <w:pPr>
        <w:pStyle w:val="Titre3"/>
        <w:numPr>
          <w:ilvl w:val="2"/>
          <w:numId w:val="21"/>
        </w:numPr>
        <w:ind w:left="2160" w:hanging="360"/>
        <w:rPr>
          <w:rFonts w:ascii="Arial" w:eastAsia="Arial" w:hAnsi="Arial" w:cs="Arial"/>
          <w:sz w:val="24"/>
          <w:szCs w:val="24"/>
          <w:u w:val="none"/>
        </w:rPr>
      </w:pPr>
      <w:bookmarkStart w:id="23" w:name="_heading=h.111kx3o" w:colFirst="0" w:colLast="0"/>
      <w:bookmarkStart w:id="24" w:name="_Toc91151541"/>
      <w:bookmarkStart w:id="25" w:name="_Toc91168037"/>
      <w:bookmarkEnd w:id="23"/>
      <w:r>
        <w:rPr>
          <w:rFonts w:ascii="Arial" w:eastAsia="Arial" w:hAnsi="Arial" w:cs="Arial"/>
          <w:sz w:val="24"/>
          <w:szCs w:val="24"/>
        </w:rPr>
        <w:t>Bilan financier des concours organisés par le club :</w:t>
      </w:r>
      <w:bookmarkEnd w:id="24"/>
      <w:bookmarkEnd w:id="25"/>
    </w:p>
    <w:p w14:paraId="2C8F1386" w14:textId="77777777" w:rsidR="00F70CA5" w:rsidRDefault="00F70CA5"/>
    <w:p w14:paraId="07ECD1ED" w14:textId="77777777" w:rsidR="00F70CA5" w:rsidRDefault="004F55C3">
      <w:r>
        <w:t xml:space="preserve">Comme chaque année, nous avons organisé des concours avec l’ASBA dans la saison 2020/2021. Une partie d’entre eux ont été annulé, tous les frais d’inscription au calendrier ont été remboursés y compris ceux qui n’ont pas été annulés (4 concours engagés : 92€ de charges et 5 concours remboursés dont un de l’exercice précédent : </w:t>
      </w:r>
      <w:r>
        <w:rPr>
          <w:b/>
        </w:rPr>
        <w:t>115€</w:t>
      </w:r>
      <w:r>
        <w:t xml:space="preserve">). Les 2 concours qui ont généré des revenus sont le concours Tir Nature du 3 octobre 2020 </w:t>
      </w:r>
      <w:r>
        <w:rPr>
          <w:rFonts w:ascii="Arial" w:eastAsia="Arial" w:hAnsi="Arial" w:cs="Arial"/>
          <w:sz w:val="17"/>
          <w:szCs w:val="17"/>
        </w:rPr>
        <w:t xml:space="preserve">à VILLIERS LE MORHIER </w:t>
      </w:r>
      <w:r>
        <w:t>avec un revenu de 336,80€ et celui du 23 mai 2021 a généré un revenu de 618,31€. Ce qui fait un total de</w:t>
      </w:r>
      <w:r>
        <w:rPr>
          <w:b/>
        </w:rPr>
        <w:t xml:space="preserve"> 955,11€</w:t>
      </w:r>
      <w:r>
        <w:t xml:space="preserve"> de revenu de concours.</w:t>
      </w:r>
    </w:p>
    <w:p w14:paraId="233E2733" w14:textId="77777777" w:rsidR="00F70CA5" w:rsidRDefault="00F70CA5">
      <w:pPr>
        <w:rPr>
          <w:highlight w:val="yellow"/>
        </w:rPr>
      </w:pPr>
    </w:p>
    <w:p w14:paraId="2272888D" w14:textId="77777777" w:rsidR="00F70CA5" w:rsidRDefault="004F55C3">
      <w:pPr>
        <w:pStyle w:val="Titre3"/>
        <w:numPr>
          <w:ilvl w:val="2"/>
          <w:numId w:val="21"/>
        </w:numPr>
        <w:ind w:left="2160" w:hanging="360"/>
        <w:rPr>
          <w:rFonts w:ascii="Arial" w:eastAsia="Arial" w:hAnsi="Arial" w:cs="Arial"/>
          <w:sz w:val="24"/>
          <w:szCs w:val="24"/>
        </w:rPr>
      </w:pPr>
      <w:bookmarkStart w:id="26" w:name="_heading=h.3l18frh" w:colFirst="0" w:colLast="0"/>
      <w:bookmarkStart w:id="27" w:name="_Toc91151542"/>
      <w:bookmarkStart w:id="28" w:name="_Toc91168038"/>
      <w:bookmarkEnd w:id="26"/>
      <w:r>
        <w:rPr>
          <w:rFonts w:ascii="Arial" w:eastAsia="Arial" w:hAnsi="Arial" w:cs="Arial"/>
          <w:sz w:val="24"/>
          <w:szCs w:val="24"/>
        </w:rPr>
        <w:t>Cotisations :</w:t>
      </w:r>
      <w:bookmarkEnd w:id="27"/>
      <w:bookmarkEnd w:id="28"/>
    </w:p>
    <w:p w14:paraId="1EED4578" w14:textId="77777777" w:rsidR="00F70CA5" w:rsidRDefault="00F70CA5"/>
    <w:p w14:paraId="0F8EC192" w14:textId="77777777" w:rsidR="00F70CA5" w:rsidRDefault="004F55C3">
      <w:r>
        <w:t xml:space="preserve">Les recettes des cotisations annuelles des adhérents s’élèvent à </w:t>
      </w:r>
      <w:r>
        <w:rPr>
          <w:b/>
        </w:rPr>
        <w:t>10 997€</w:t>
      </w:r>
      <w:r>
        <w:t xml:space="preserve">. </w:t>
      </w:r>
    </w:p>
    <w:p w14:paraId="72A4C19F" w14:textId="77777777" w:rsidR="00F70CA5" w:rsidRDefault="004F55C3">
      <w:pPr>
        <w:rPr>
          <w:b/>
        </w:rPr>
      </w:pPr>
      <w:r>
        <w:t>Pour information les prélèvements de la fédération incluant ceux du département et de la région s’élèvent à 6 461,91€.</w:t>
      </w:r>
    </w:p>
    <w:p w14:paraId="35A4EAD2" w14:textId="77777777" w:rsidR="00F70CA5" w:rsidRDefault="00F70CA5">
      <w:pPr>
        <w:rPr>
          <w:highlight w:val="yellow"/>
        </w:rPr>
      </w:pPr>
    </w:p>
    <w:p w14:paraId="12D15016" w14:textId="77777777" w:rsidR="00F70CA5" w:rsidRDefault="004F55C3">
      <w:pPr>
        <w:pStyle w:val="Titre3"/>
        <w:numPr>
          <w:ilvl w:val="2"/>
          <w:numId w:val="21"/>
        </w:numPr>
        <w:ind w:left="2160" w:hanging="360"/>
        <w:rPr>
          <w:rFonts w:ascii="Arial" w:eastAsia="Arial" w:hAnsi="Arial" w:cs="Arial"/>
          <w:sz w:val="24"/>
          <w:szCs w:val="24"/>
        </w:rPr>
      </w:pPr>
      <w:bookmarkStart w:id="29" w:name="_heading=h.206ipza" w:colFirst="0" w:colLast="0"/>
      <w:bookmarkStart w:id="30" w:name="_Toc91151543"/>
      <w:bookmarkStart w:id="31" w:name="_Toc91168039"/>
      <w:bookmarkEnd w:id="29"/>
      <w:r>
        <w:rPr>
          <w:rFonts w:ascii="Arial" w:eastAsia="Arial" w:hAnsi="Arial" w:cs="Arial"/>
          <w:sz w:val="24"/>
          <w:szCs w:val="24"/>
        </w:rPr>
        <w:t>Produits des ventes et des prestations :</w:t>
      </w:r>
      <w:bookmarkEnd w:id="30"/>
      <w:bookmarkEnd w:id="31"/>
    </w:p>
    <w:p w14:paraId="02FA0EA6" w14:textId="77777777" w:rsidR="00F70CA5" w:rsidRDefault="00F70CA5"/>
    <w:p w14:paraId="4E10A1B0" w14:textId="77777777" w:rsidR="00F70CA5" w:rsidRDefault="004F55C3">
      <w:pPr>
        <w:numPr>
          <w:ilvl w:val="0"/>
          <w:numId w:val="22"/>
        </w:numPr>
        <w:pBdr>
          <w:top w:val="nil"/>
          <w:left w:val="nil"/>
          <w:bottom w:val="nil"/>
          <w:right w:val="nil"/>
          <w:between w:val="nil"/>
        </w:pBdr>
        <w:tabs>
          <w:tab w:val="left" w:pos="142"/>
        </w:tabs>
        <w:ind w:left="0" w:firstLine="0"/>
        <w:rPr>
          <w:b/>
          <w:color w:val="000000"/>
        </w:rPr>
      </w:pPr>
      <w:r>
        <w:rPr>
          <w:b/>
          <w:color w:val="000000"/>
        </w:rPr>
        <w:t xml:space="preserve">300€ </w:t>
      </w:r>
      <w:r>
        <w:rPr>
          <w:color w:val="000000"/>
        </w:rPr>
        <w:t>de location des arcs de compétition ;</w:t>
      </w:r>
    </w:p>
    <w:p w14:paraId="6F17BD4C" w14:textId="77777777" w:rsidR="00F70CA5" w:rsidRDefault="004F55C3">
      <w:pPr>
        <w:numPr>
          <w:ilvl w:val="0"/>
          <w:numId w:val="22"/>
        </w:numPr>
        <w:pBdr>
          <w:top w:val="nil"/>
          <w:left w:val="nil"/>
          <w:bottom w:val="nil"/>
          <w:right w:val="nil"/>
          <w:between w:val="nil"/>
        </w:pBdr>
        <w:tabs>
          <w:tab w:val="left" w:pos="142"/>
        </w:tabs>
        <w:ind w:left="0" w:firstLine="0"/>
        <w:rPr>
          <w:b/>
          <w:color w:val="000000"/>
        </w:rPr>
      </w:pPr>
      <w:r>
        <w:rPr>
          <w:b/>
          <w:color w:val="000000"/>
        </w:rPr>
        <w:t xml:space="preserve">31€ </w:t>
      </w:r>
      <w:r>
        <w:rPr>
          <w:color w:val="000000"/>
        </w:rPr>
        <w:t xml:space="preserve">de petit matériel de location revendues </w:t>
      </w:r>
    </w:p>
    <w:p w14:paraId="7CC5EDB7" w14:textId="77777777" w:rsidR="00F70CA5" w:rsidRDefault="00F70CA5"/>
    <w:p w14:paraId="503D6EE7" w14:textId="77777777" w:rsidR="00F70CA5" w:rsidRDefault="004F55C3">
      <w:r>
        <w:t xml:space="preserve">Soit </w:t>
      </w:r>
      <w:r>
        <w:rPr>
          <w:b/>
        </w:rPr>
        <w:t xml:space="preserve">331 € </w:t>
      </w:r>
      <w:r>
        <w:t>de recettes qui proviennent des actions réalisées par les bénévoles.</w:t>
      </w:r>
    </w:p>
    <w:p w14:paraId="5FD483A2" w14:textId="77777777" w:rsidR="00F70CA5" w:rsidRDefault="00F70CA5"/>
    <w:p w14:paraId="76CAD762" w14:textId="77777777" w:rsidR="00F70CA5" w:rsidRDefault="004F55C3">
      <w:pPr>
        <w:pStyle w:val="Titre3"/>
        <w:numPr>
          <w:ilvl w:val="2"/>
          <w:numId w:val="21"/>
        </w:numPr>
        <w:rPr>
          <w:rFonts w:ascii="Arial" w:eastAsia="Arial" w:hAnsi="Arial" w:cs="Arial"/>
          <w:sz w:val="24"/>
          <w:szCs w:val="24"/>
        </w:rPr>
      </w:pPr>
      <w:bookmarkStart w:id="32" w:name="_heading=h.gar0sw8wyw6b" w:colFirst="0" w:colLast="0"/>
      <w:bookmarkStart w:id="33" w:name="_Toc91151544"/>
      <w:bookmarkStart w:id="34" w:name="_Toc91168040"/>
      <w:bookmarkEnd w:id="32"/>
      <w:r>
        <w:rPr>
          <w:rFonts w:ascii="Arial" w:eastAsia="Arial" w:hAnsi="Arial" w:cs="Arial"/>
          <w:sz w:val="24"/>
          <w:szCs w:val="24"/>
        </w:rPr>
        <w:t>Produits financiers :</w:t>
      </w:r>
      <w:bookmarkEnd w:id="33"/>
      <w:bookmarkEnd w:id="34"/>
    </w:p>
    <w:p w14:paraId="5EB5BC44" w14:textId="77777777" w:rsidR="00F70CA5" w:rsidRDefault="00F70CA5">
      <w:pPr>
        <w:ind w:left="1440"/>
      </w:pPr>
    </w:p>
    <w:p w14:paraId="7D046BAB" w14:textId="77777777" w:rsidR="00F70CA5" w:rsidRDefault="004F55C3">
      <w:r>
        <w:t xml:space="preserve">Les intérêts du livret A sur lequel sont placés 9514,30€ ont rapporté 49,58€ en janvier 2021. </w:t>
      </w:r>
      <w:r>
        <w:br/>
        <w:t>Cet argent est placé pour assurer une survie de la compagnie en cas de gros coup dur, il nous sera peut-être utile l’année prochaine si nos charges augmentent du fait de l’indisponibilité de l’Atelier pour cause de travaux.</w:t>
      </w:r>
    </w:p>
    <w:p w14:paraId="2DA37FB3" w14:textId="77777777" w:rsidR="00F70CA5" w:rsidRDefault="004F55C3">
      <w:pPr>
        <w:jc w:val="center"/>
      </w:pPr>
      <w:r>
        <w:rPr>
          <w:noProof/>
        </w:rPr>
        <w:lastRenderedPageBreak/>
        <w:drawing>
          <wp:inline distT="114300" distB="114300" distL="114300" distR="114300" wp14:anchorId="40C07869" wp14:editId="32D83A93">
            <wp:extent cx="4365780" cy="2554923"/>
            <wp:effectExtent l="0" t="0" r="0" b="0"/>
            <wp:docPr id="14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4365780" cy="2554923"/>
                    </a:xfrm>
                    <a:prstGeom prst="rect">
                      <a:avLst/>
                    </a:prstGeom>
                    <a:ln/>
                  </pic:spPr>
                </pic:pic>
              </a:graphicData>
            </a:graphic>
          </wp:inline>
        </w:drawing>
      </w:r>
    </w:p>
    <w:p w14:paraId="7466C42D" w14:textId="77777777" w:rsidR="00F70CA5" w:rsidRDefault="004F55C3">
      <w:pPr>
        <w:jc w:val="center"/>
      </w:pPr>
      <w:r>
        <w:rPr>
          <w:u w:val="single"/>
        </w:rPr>
        <w:t>Comparatif Prévu (ext) / Réalisé (Int) pour les recettes 2021</w:t>
      </w:r>
    </w:p>
    <w:p w14:paraId="2580DD7F" w14:textId="77777777" w:rsidR="00F70CA5" w:rsidRDefault="00F70CA5">
      <w:pPr>
        <w:rPr>
          <w:highlight w:val="yellow"/>
        </w:rPr>
      </w:pPr>
    </w:p>
    <w:p w14:paraId="5BBE2162" w14:textId="77777777" w:rsidR="00F70CA5" w:rsidRDefault="004F55C3">
      <w:pPr>
        <w:rPr>
          <w:b/>
          <w:sz w:val="32"/>
          <w:szCs w:val="32"/>
        </w:rPr>
      </w:pPr>
      <w:r>
        <w:rPr>
          <w:b/>
          <w:sz w:val="32"/>
          <w:szCs w:val="32"/>
        </w:rPr>
        <w:t>Total des recettes : 21 364€</w:t>
      </w:r>
    </w:p>
    <w:p w14:paraId="28139B0C" w14:textId="77777777" w:rsidR="00F70CA5" w:rsidRDefault="00F70CA5">
      <w:pPr>
        <w:rPr>
          <w:highlight w:val="yellow"/>
        </w:rPr>
      </w:pPr>
    </w:p>
    <w:p w14:paraId="132FEB29" w14:textId="77777777" w:rsidR="00F70CA5" w:rsidRDefault="00F70CA5">
      <w:pPr>
        <w:rPr>
          <w:highlight w:val="yellow"/>
        </w:rPr>
      </w:pPr>
    </w:p>
    <w:p w14:paraId="305D4888" w14:textId="77777777" w:rsidR="00F70CA5" w:rsidRDefault="004F55C3">
      <w:pPr>
        <w:pStyle w:val="Titre2"/>
        <w:numPr>
          <w:ilvl w:val="1"/>
          <w:numId w:val="21"/>
        </w:numPr>
        <w:ind w:left="1440" w:hanging="360"/>
      </w:pPr>
      <w:bookmarkStart w:id="35" w:name="_heading=h.4k668n3" w:colFirst="0" w:colLast="0"/>
      <w:bookmarkStart w:id="36" w:name="_Toc91168041"/>
      <w:bookmarkEnd w:id="35"/>
      <w:r>
        <w:t>Les dépenses de 2021 :</w:t>
      </w:r>
      <w:bookmarkEnd w:id="36"/>
    </w:p>
    <w:p w14:paraId="05B44B92" w14:textId="77777777" w:rsidR="00F70CA5" w:rsidRDefault="004F55C3">
      <w:r>
        <w:t> </w:t>
      </w:r>
    </w:p>
    <w:p w14:paraId="70C3E26C" w14:textId="77777777" w:rsidR="00F70CA5" w:rsidRDefault="004F55C3">
      <w:pPr>
        <w:pStyle w:val="Titre3"/>
        <w:numPr>
          <w:ilvl w:val="2"/>
          <w:numId w:val="21"/>
        </w:numPr>
        <w:ind w:left="2160" w:hanging="360"/>
      </w:pPr>
      <w:bookmarkStart w:id="37" w:name="_heading=h.2zbgiuw" w:colFirst="0" w:colLast="0"/>
      <w:bookmarkStart w:id="38" w:name="_Toc87855760"/>
      <w:bookmarkStart w:id="39" w:name="_Toc91151546"/>
      <w:bookmarkStart w:id="40" w:name="_Toc91168042"/>
      <w:bookmarkEnd w:id="37"/>
      <w:r>
        <w:t>Liste des principaux investissements réalisés sur la saison (8 611€):</w:t>
      </w:r>
      <w:bookmarkEnd w:id="38"/>
      <w:bookmarkEnd w:id="39"/>
      <w:bookmarkEnd w:id="40"/>
    </w:p>
    <w:p w14:paraId="25D246E4" w14:textId="77777777" w:rsidR="00F70CA5" w:rsidRDefault="00F70CA5"/>
    <w:p w14:paraId="0EF663D6" w14:textId="77777777" w:rsidR="00F70CA5" w:rsidRDefault="004F55C3">
      <w:r>
        <w:t xml:space="preserve">Pas d’achat de matériel de ciblerie à cause de la fermeture de la salle pour Covid et des incertitudes sur la salle. Les mousses extérieures ont été refaites l’année précédente. </w:t>
      </w:r>
    </w:p>
    <w:p w14:paraId="1D60B567" w14:textId="77777777" w:rsidR="00F70CA5" w:rsidRDefault="00F70CA5">
      <w:pPr>
        <w:rPr>
          <w:highlight w:val="yellow"/>
        </w:rPr>
      </w:pPr>
    </w:p>
    <w:p w14:paraId="221BEDC9" w14:textId="77777777" w:rsidR="00F70CA5" w:rsidRDefault="004F55C3">
      <w:pPr>
        <w:rPr>
          <w:highlight w:val="yellow"/>
        </w:rPr>
      </w:pPr>
      <w:r>
        <w:rPr>
          <w:b/>
        </w:rPr>
        <w:t>472€</w:t>
      </w:r>
      <w:r>
        <w:t xml:space="preserve"> pour les petites fournitures : Flèches, palettes, protèges-bras, pointes, rouleaux élastiques et tubes Carbone Impact</w:t>
      </w:r>
    </w:p>
    <w:p w14:paraId="247E08CB" w14:textId="77777777" w:rsidR="00F70CA5" w:rsidRDefault="00F70CA5">
      <w:pPr>
        <w:rPr>
          <w:highlight w:val="yellow"/>
        </w:rPr>
      </w:pPr>
    </w:p>
    <w:p w14:paraId="1224263F" w14:textId="77777777" w:rsidR="00F70CA5" w:rsidRDefault="004F55C3">
      <w:r>
        <w:rPr>
          <w:b/>
        </w:rPr>
        <w:t>434€</w:t>
      </w:r>
      <w:r>
        <w:t xml:space="preserve"> pour le matériel d’entretien (colles, disque coupe-tube, blasons, …)</w:t>
      </w:r>
    </w:p>
    <w:p w14:paraId="0FDBF1D7" w14:textId="77777777" w:rsidR="00F70CA5" w:rsidRDefault="00F70CA5">
      <w:pPr>
        <w:rPr>
          <w:highlight w:val="yellow"/>
        </w:rPr>
      </w:pPr>
    </w:p>
    <w:p w14:paraId="03D98C5E" w14:textId="77777777" w:rsidR="00F70CA5" w:rsidRDefault="004F55C3">
      <w:pPr>
        <w:rPr>
          <w:b/>
        </w:rPr>
      </w:pPr>
      <w:r>
        <w:rPr>
          <w:b/>
        </w:rPr>
        <w:t xml:space="preserve">7705€ </w:t>
      </w:r>
      <w:r>
        <w:t>de provision pour réaliser les projets subventionnés et non dépensés</w:t>
      </w:r>
    </w:p>
    <w:p w14:paraId="4BEA9BA9" w14:textId="77777777" w:rsidR="00F70CA5" w:rsidRDefault="00F70CA5">
      <w:pPr>
        <w:rPr>
          <w:highlight w:val="yellow"/>
        </w:rPr>
      </w:pPr>
    </w:p>
    <w:p w14:paraId="02626E00" w14:textId="77777777" w:rsidR="00F70CA5" w:rsidRDefault="004F55C3">
      <w:pPr>
        <w:pStyle w:val="Titre3"/>
        <w:numPr>
          <w:ilvl w:val="2"/>
          <w:numId w:val="21"/>
        </w:numPr>
        <w:ind w:left="2160" w:hanging="360"/>
      </w:pPr>
      <w:bookmarkStart w:id="41" w:name="_heading=h.1egqt2p" w:colFirst="0" w:colLast="0"/>
      <w:bookmarkStart w:id="42" w:name="_Toc87855761"/>
      <w:bookmarkStart w:id="43" w:name="_Toc91151547"/>
      <w:bookmarkStart w:id="44" w:name="_Toc91168043"/>
      <w:bookmarkEnd w:id="41"/>
      <w:r>
        <w:t>Autre dépenses (7 683€) :</w:t>
      </w:r>
      <w:bookmarkEnd w:id="42"/>
      <w:bookmarkEnd w:id="43"/>
      <w:bookmarkEnd w:id="44"/>
    </w:p>
    <w:p w14:paraId="1522B40B" w14:textId="77777777" w:rsidR="00F70CA5" w:rsidRDefault="00F70CA5">
      <w:pPr>
        <w:rPr>
          <w:highlight w:val="yellow"/>
        </w:rPr>
      </w:pPr>
    </w:p>
    <w:p w14:paraId="6F61CCC2" w14:textId="77777777" w:rsidR="00F70CA5" w:rsidRDefault="004F55C3">
      <w:r>
        <w:t xml:space="preserve">- Les charges des cotisations annuelles FFTA des licences des adhérents s’élèvent à </w:t>
      </w:r>
      <w:r>
        <w:rPr>
          <w:b/>
        </w:rPr>
        <w:t>6 485€</w:t>
      </w:r>
      <w:r>
        <w:t xml:space="preserve">. </w:t>
      </w:r>
    </w:p>
    <w:p w14:paraId="15F91941" w14:textId="77777777" w:rsidR="00F70CA5" w:rsidRDefault="00F70CA5"/>
    <w:p w14:paraId="104A7FF3" w14:textId="77777777" w:rsidR="00F70CA5" w:rsidRDefault="004F55C3">
      <w:r>
        <w:t xml:space="preserve">- Le financement de stages : </w:t>
      </w:r>
      <w:r>
        <w:rPr>
          <w:b/>
        </w:rPr>
        <w:t>55€</w:t>
      </w:r>
      <w:r>
        <w:t xml:space="preserve"> (160€ en 2020, 270€ en 2019 et 325 en 2018) = assistants entraîneurs</w:t>
      </w:r>
    </w:p>
    <w:p w14:paraId="151B3CA3" w14:textId="77777777" w:rsidR="00F70CA5" w:rsidRDefault="00F70CA5"/>
    <w:p w14:paraId="50F1E4E6" w14:textId="77777777" w:rsidR="00F70CA5" w:rsidRDefault="004F55C3">
      <w:r>
        <w:t>- Les frais de déplacement </w:t>
      </w:r>
      <w:r>
        <w:rPr>
          <w:b/>
        </w:rPr>
        <w:t xml:space="preserve">: 464€ </w:t>
      </w:r>
      <w:r>
        <w:t>(658€ en 2019 et 958€ en 2018) :</w:t>
      </w:r>
    </w:p>
    <w:p w14:paraId="6AE7216C" w14:textId="770993CB" w:rsidR="00F70CA5" w:rsidRDefault="004F55C3">
      <w:r>
        <w:t xml:space="preserve">   Accès aux championnats de France pour Stéphane et Christel (Rioms) et Florence (</w:t>
      </w:r>
      <w:r>
        <w:rPr>
          <w:rFonts w:ascii="Arial" w:hAnsi="Arial" w:cs="Arial"/>
          <w:color w:val="4D5156"/>
          <w:sz w:val="21"/>
          <w:szCs w:val="21"/>
          <w:shd w:val="clear" w:color="auto" w:fill="FFFFFF"/>
        </w:rPr>
        <w:t>Semezanges</w:t>
      </w:r>
      <w:r>
        <w:t>);</w:t>
      </w:r>
    </w:p>
    <w:p w14:paraId="3FFA0C38" w14:textId="77777777" w:rsidR="00F70CA5" w:rsidRDefault="00F70CA5">
      <w:pPr>
        <w:rPr>
          <w:highlight w:val="yellow"/>
        </w:rPr>
      </w:pPr>
    </w:p>
    <w:p w14:paraId="76B38E0B" w14:textId="77777777" w:rsidR="00F70CA5" w:rsidRDefault="004F55C3">
      <w:r>
        <w:t xml:space="preserve">- Frais d'inscription aux concours individuels : </w:t>
      </w:r>
      <w:r>
        <w:rPr>
          <w:b/>
        </w:rPr>
        <w:t>242€</w:t>
      </w:r>
      <w:r>
        <w:t xml:space="preserve"> (1614€ en 2020, 3674€ en 2019 et 2900 en 2018) FFTA et équipes : </w:t>
      </w:r>
      <w:r>
        <w:rPr>
          <w:b/>
        </w:rPr>
        <w:t>345€</w:t>
      </w:r>
    </w:p>
    <w:p w14:paraId="615D23B2" w14:textId="77777777" w:rsidR="00F70CA5" w:rsidRDefault="00F70CA5"/>
    <w:p w14:paraId="4D2F4C7D" w14:textId="77777777" w:rsidR="00F70CA5" w:rsidRDefault="004F55C3">
      <w:pPr>
        <w:rPr>
          <w:b/>
        </w:rPr>
      </w:pPr>
      <w:r>
        <w:t>- frais d’organisation des concours :</w:t>
      </w:r>
      <w:r>
        <w:rPr>
          <w:b/>
        </w:rPr>
        <w:t xml:space="preserve"> 92€ ;</w:t>
      </w:r>
    </w:p>
    <w:p w14:paraId="2A9635AC" w14:textId="77777777" w:rsidR="00F70CA5" w:rsidRDefault="004F55C3">
      <w:pPr>
        <w:jc w:val="center"/>
        <w:rPr>
          <w:highlight w:val="yellow"/>
        </w:rPr>
      </w:pPr>
      <w:r>
        <w:rPr>
          <w:noProof/>
        </w:rPr>
        <w:lastRenderedPageBreak/>
        <w:drawing>
          <wp:inline distT="114300" distB="114300" distL="114300" distR="114300" wp14:anchorId="2C4BD87E" wp14:editId="74BD315D">
            <wp:extent cx="4444532" cy="2421573"/>
            <wp:effectExtent l="0" t="0" r="0" b="0"/>
            <wp:docPr id="1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4444532" cy="2421573"/>
                    </a:xfrm>
                    <a:prstGeom prst="rect">
                      <a:avLst/>
                    </a:prstGeom>
                    <a:ln/>
                  </pic:spPr>
                </pic:pic>
              </a:graphicData>
            </a:graphic>
          </wp:inline>
        </w:drawing>
      </w:r>
    </w:p>
    <w:p w14:paraId="5F95CE4A" w14:textId="77777777" w:rsidR="00F70CA5" w:rsidRDefault="004F55C3">
      <w:pPr>
        <w:jc w:val="center"/>
        <w:rPr>
          <w:u w:val="single"/>
        </w:rPr>
      </w:pPr>
      <w:r>
        <w:rPr>
          <w:u w:val="single"/>
        </w:rPr>
        <w:t>Comparatif Prévu (ext) / Réalisé (Int) pour les Dépenses 2021</w:t>
      </w:r>
    </w:p>
    <w:p w14:paraId="1117DFAD" w14:textId="77777777" w:rsidR="00F70CA5" w:rsidRDefault="00F70CA5">
      <w:pPr>
        <w:rPr>
          <w:highlight w:val="yellow"/>
        </w:rPr>
      </w:pPr>
    </w:p>
    <w:p w14:paraId="5BECADD0" w14:textId="77777777" w:rsidR="00F70CA5" w:rsidRDefault="004F55C3">
      <w:pPr>
        <w:rPr>
          <w:b/>
          <w:sz w:val="32"/>
          <w:szCs w:val="32"/>
        </w:rPr>
      </w:pPr>
      <w:r>
        <w:rPr>
          <w:b/>
          <w:sz w:val="32"/>
          <w:szCs w:val="32"/>
        </w:rPr>
        <w:t>Total des dépenses : 16 294€</w:t>
      </w:r>
    </w:p>
    <w:p w14:paraId="21D4E6B9" w14:textId="77777777" w:rsidR="00F70CA5" w:rsidRDefault="004F55C3">
      <w:pPr>
        <w:rPr>
          <w:b/>
          <w:sz w:val="32"/>
          <w:szCs w:val="32"/>
        </w:rPr>
      </w:pPr>
      <w:r>
        <w:rPr>
          <w:b/>
          <w:sz w:val="32"/>
          <w:szCs w:val="32"/>
        </w:rPr>
        <w:t>Ecart : recettes - dépenses = 5070€</w:t>
      </w:r>
    </w:p>
    <w:p w14:paraId="7FA3F8BB" w14:textId="7F4CE94F" w:rsidR="00F70CA5" w:rsidRDefault="004F55C3">
      <w:r>
        <w:t> </w:t>
      </w:r>
    </w:p>
    <w:p w14:paraId="449F85A4" w14:textId="113D49C2" w:rsidR="004F672A" w:rsidRDefault="004F672A">
      <w:r>
        <w:t>L’écart de plus de 5000 euros correspond à la somme que nous allons pouvoir utiliser pour payer la solution de remplacement de la salle habituelle d’entrainement.</w:t>
      </w:r>
    </w:p>
    <w:p w14:paraId="69A405E6" w14:textId="77777777" w:rsidR="004F672A" w:rsidRDefault="004F672A"/>
    <w:p w14:paraId="508A209C" w14:textId="77777777" w:rsidR="00F70CA5" w:rsidRPr="007F1386" w:rsidRDefault="004F55C3">
      <w:pPr>
        <w:rPr>
          <w:b/>
          <w:bCs/>
          <w:highlight w:val="green"/>
        </w:rPr>
      </w:pPr>
      <w:r w:rsidRPr="007F1386">
        <w:rPr>
          <w:b/>
          <w:bCs/>
          <w:highlight w:val="green"/>
        </w:rPr>
        <w:t>Vote : Le bilan financier 2021 est adopté à l’unanimité.</w:t>
      </w:r>
    </w:p>
    <w:p w14:paraId="5E11D21E" w14:textId="77777777" w:rsidR="00F70CA5" w:rsidRDefault="00F70CA5">
      <w:pPr>
        <w:rPr>
          <w:highlight w:val="yellow"/>
        </w:rPr>
      </w:pPr>
    </w:p>
    <w:p w14:paraId="6CB6B3BE" w14:textId="77777777" w:rsidR="00F70CA5" w:rsidRDefault="00F70CA5">
      <w:pPr>
        <w:rPr>
          <w:highlight w:val="yellow"/>
        </w:rPr>
      </w:pPr>
    </w:p>
    <w:p w14:paraId="381A80FA" w14:textId="77777777" w:rsidR="00F70CA5" w:rsidRDefault="004F55C3">
      <w:pPr>
        <w:pStyle w:val="Titre1"/>
        <w:numPr>
          <w:ilvl w:val="0"/>
          <w:numId w:val="29"/>
        </w:numPr>
      </w:pPr>
      <w:bookmarkStart w:id="45" w:name="_heading=h.3ygebqi" w:colFirst="0" w:colLast="0"/>
      <w:bookmarkStart w:id="46" w:name="_Toc91168044"/>
      <w:bookmarkEnd w:id="45"/>
      <w:r>
        <w:t>Action suite aux subventions 2021 non utilisées</w:t>
      </w:r>
      <w:bookmarkEnd w:id="46"/>
      <w:r>
        <w:t xml:space="preserve"> </w:t>
      </w:r>
    </w:p>
    <w:p w14:paraId="6BD2C185" w14:textId="77777777" w:rsidR="00F70CA5" w:rsidRDefault="004F55C3">
      <w:pPr>
        <w:ind w:left="720"/>
      </w:pPr>
      <w:r>
        <w:t>5700€ déjà reçu + 5000€ à recevoir au dernier trimestre</w:t>
      </w:r>
    </w:p>
    <w:p w14:paraId="0F570F32" w14:textId="77777777" w:rsidR="00F70CA5" w:rsidRDefault="004F55C3">
      <w:pPr>
        <w:pStyle w:val="Titre4"/>
        <w:numPr>
          <w:ilvl w:val="0"/>
          <w:numId w:val="23"/>
        </w:numPr>
        <w:ind w:left="567"/>
        <w:rPr>
          <w:b w:val="0"/>
        </w:rPr>
      </w:pPr>
      <w:bookmarkStart w:id="47" w:name="_heading=h.2dlolyb" w:colFirst="0" w:colLast="0"/>
      <w:bookmarkStart w:id="48" w:name="_Toc87855763"/>
      <w:bookmarkStart w:id="49" w:name="_Toc91151549"/>
      <w:bookmarkStart w:id="50" w:name="_Toc91168045"/>
      <w:bookmarkEnd w:id="47"/>
      <w:r>
        <w:rPr>
          <w:b w:val="0"/>
        </w:rPr>
        <w:t>Achats matériel (10 785€)</w:t>
      </w:r>
      <w:bookmarkEnd w:id="48"/>
      <w:bookmarkEnd w:id="49"/>
      <w:bookmarkEnd w:id="50"/>
    </w:p>
    <w:p w14:paraId="19EE98A7" w14:textId="77777777" w:rsidR="00F70CA5" w:rsidRDefault="004F55C3">
      <w:pPr>
        <w:ind w:left="426"/>
      </w:pPr>
      <w:r>
        <w:t>•</w:t>
      </w:r>
      <w:r>
        <w:tab/>
        <w:t xml:space="preserve">Matériel renforcement musculaire : 750€ </w:t>
      </w:r>
    </w:p>
    <w:p w14:paraId="71630DF0" w14:textId="77777777" w:rsidR="00F70CA5" w:rsidRDefault="004F55C3">
      <w:pPr>
        <w:numPr>
          <w:ilvl w:val="0"/>
          <w:numId w:val="16"/>
        </w:numPr>
        <w:pBdr>
          <w:top w:val="nil"/>
          <w:left w:val="nil"/>
          <w:bottom w:val="nil"/>
          <w:right w:val="nil"/>
          <w:between w:val="nil"/>
        </w:pBdr>
        <w:ind w:left="709" w:hanging="283"/>
      </w:pPr>
      <w:r>
        <w:rPr>
          <w:color w:val="000000"/>
        </w:rPr>
        <w:t>Flèches et matériel montage flèches : 700€</w:t>
      </w:r>
    </w:p>
    <w:p w14:paraId="001AB723" w14:textId="77777777" w:rsidR="00F70CA5" w:rsidRDefault="004F55C3">
      <w:pPr>
        <w:numPr>
          <w:ilvl w:val="0"/>
          <w:numId w:val="16"/>
        </w:numPr>
        <w:pBdr>
          <w:top w:val="nil"/>
          <w:left w:val="nil"/>
          <w:bottom w:val="nil"/>
          <w:right w:val="nil"/>
          <w:between w:val="nil"/>
        </w:pBdr>
        <w:ind w:left="709" w:hanging="283"/>
      </w:pPr>
      <w:r>
        <w:rPr>
          <w:color w:val="000000"/>
        </w:rPr>
        <w:t>Blasons : 200€</w:t>
      </w:r>
    </w:p>
    <w:p w14:paraId="1BF07270" w14:textId="77777777" w:rsidR="00F70CA5" w:rsidRDefault="004F55C3">
      <w:pPr>
        <w:numPr>
          <w:ilvl w:val="0"/>
          <w:numId w:val="16"/>
        </w:numPr>
        <w:pBdr>
          <w:top w:val="nil"/>
          <w:left w:val="nil"/>
          <w:bottom w:val="nil"/>
          <w:right w:val="nil"/>
          <w:between w:val="nil"/>
        </w:pBdr>
        <w:ind w:left="709" w:hanging="283"/>
      </w:pPr>
      <w:r>
        <w:rPr>
          <w:color w:val="000000"/>
        </w:rPr>
        <w:t>Chevalet : 750€</w:t>
      </w:r>
    </w:p>
    <w:p w14:paraId="7262F96B" w14:textId="77777777" w:rsidR="00F70CA5" w:rsidRDefault="004F55C3">
      <w:pPr>
        <w:numPr>
          <w:ilvl w:val="0"/>
          <w:numId w:val="16"/>
        </w:numPr>
        <w:pBdr>
          <w:top w:val="nil"/>
          <w:left w:val="nil"/>
          <w:bottom w:val="nil"/>
          <w:right w:val="nil"/>
          <w:between w:val="nil"/>
        </w:pBdr>
        <w:ind w:left="709" w:hanging="283"/>
      </w:pPr>
      <w:r>
        <w:rPr>
          <w:color w:val="000000"/>
        </w:rPr>
        <w:t>Filet mobile : 3500€</w:t>
      </w:r>
    </w:p>
    <w:p w14:paraId="5A077814" w14:textId="77777777" w:rsidR="00F70CA5" w:rsidRDefault="004F55C3">
      <w:pPr>
        <w:numPr>
          <w:ilvl w:val="0"/>
          <w:numId w:val="16"/>
        </w:numPr>
        <w:pBdr>
          <w:top w:val="nil"/>
          <w:left w:val="nil"/>
          <w:bottom w:val="nil"/>
          <w:right w:val="nil"/>
          <w:between w:val="nil"/>
        </w:pBdr>
        <w:ind w:left="709" w:hanging="283"/>
      </w:pPr>
      <w:r>
        <w:rPr>
          <w:color w:val="000000"/>
        </w:rPr>
        <w:t>Mousses salle : 3665€</w:t>
      </w:r>
    </w:p>
    <w:p w14:paraId="6B967AFE" w14:textId="77777777" w:rsidR="00F70CA5" w:rsidRDefault="004F55C3">
      <w:pPr>
        <w:numPr>
          <w:ilvl w:val="0"/>
          <w:numId w:val="16"/>
        </w:numPr>
        <w:pBdr>
          <w:top w:val="nil"/>
          <w:left w:val="nil"/>
          <w:bottom w:val="nil"/>
          <w:right w:val="nil"/>
          <w:between w:val="nil"/>
        </w:pBdr>
        <w:ind w:left="709" w:hanging="283"/>
      </w:pPr>
      <w:r>
        <w:rPr>
          <w:color w:val="000000"/>
        </w:rPr>
        <w:t>Matériel handisport : 400€</w:t>
      </w:r>
    </w:p>
    <w:p w14:paraId="06F9596A" w14:textId="77777777" w:rsidR="00F70CA5" w:rsidRDefault="004F55C3">
      <w:pPr>
        <w:numPr>
          <w:ilvl w:val="0"/>
          <w:numId w:val="16"/>
        </w:numPr>
        <w:pBdr>
          <w:top w:val="nil"/>
          <w:left w:val="nil"/>
          <w:bottom w:val="nil"/>
          <w:right w:val="nil"/>
          <w:between w:val="nil"/>
        </w:pBdr>
        <w:ind w:left="709" w:hanging="283"/>
      </w:pPr>
      <w:r>
        <w:rPr>
          <w:color w:val="000000"/>
        </w:rPr>
        <w:t>Remorque matériel : 600€</w:t>
      </w:r>
    </w:p>
    <w:p w14:paraId="26E7E3CB" w14:textId="77777777" w:rsidR="00F70CA5" w:rsidRDefault="004F55C3">
      <w:pPr>
        <w:numPr>
          <w:ilvl w:val="0"/>
          <w:numId w:val="16"/>
        </w:numPr>
        <w:pBdr>
          <w:top w:val="nil"/>
          <w:left w:val="nil"/>
          <w:bottom w:val="nil"/>
          <w:right w:val="nil"/>
          <w:between w:val="nil"/>
        </w:pBdr>
        <w:ind w:left="709" w:hanging="283"/>
      </w:pPr>
      <w:r>
        <w:rPr>
          <w:color w:val="000000"/>
        </w:rPr>
        <w:t>Communication publicité, flyers : 150€</w:t>
      </w:r>
    </w:p>
    <w:p w14:paraId="291AA3A3" w14:textId="77777777" w:rsidR="00F70CA5" w:rsidRDefault="004F55C3">
      <w:pPr>
        <w:numPr>
          <w:ilvl w:val="0"/>
          <w:numId w:val="16"/>
        </w:numPr>
        <w:pBdr>
          <w:top w:val="nil"/>
          <w:left w:val="nil"/>
          <w:bottom w:val="nil"/>
          <w:right w:val="nil"/>
          <w:between w:val="nil"/>
        </w:pBdr>
        <w:ind w:left="709" w:hanging="283"/>
      </w:pPr>
      <w:r>
        <w:rPr>
          <w:color w:val="000000"/>
        </w:rPr>
        <w:t>Maillots (41x2</w:t>
      </w:r>
      <w:r>
        <w:t>0</w:t>
      </w:r>
      <w:r>
        <w:rPr>
          <w:color w:val="000000"/>
        </w:rPr>
        <w:t xml:space="preserve">) : 820€ </w:t>
      </w:r>
    </w:p>
    <w:p w14:paraId="7E04633A" w14:textId="77777777" w:rsidR="00F70CA5" w:rsidRDefault="004F55C3">
      <w:pPr>
        <w:pStyle w:val="Titre4"/>
        <w:numPr>
          <w:ilvl w:val="0"/>
          <w:numId w:val="23"/>
        </w:numPr>
        <w:ind w:left="567"/>
        <w:rPr>
          <w:b w:val="0"/>
        </w:rPr>
      </w:pPr>
      <w:bookmarkStart w:id="51" w:name="_Toc87855764"/>
      <w:bookmarkStart w:id="52" w:name="_Toc91151550"/>
      <w:bookmarkStart w:id="53" w:name="_Toc91168046"/>
      <w:r>
        <w:rPr>
          <w:b w:val="0"/>
        </w:rPr>
        <w:t>Actions</w:t>
      </w:r>
      <w:bookmarkEnd w:id="51"/>
      <w:bookmarkEnd w:id="52"/>
      <w:bookmarkEnd w:id="53"/>
    </w:p>
    <w:p w14:paraId="095F9F0F" w14:textId="77777777" w:rsidR="00F70CA5" w:rsidRDefault="004F55C3">
      <w:pPr>
        <w:pStyle w:val="Titre4"/>
        <w:numPr>
          <w:ilvl w:val="0"/>
          <w:numId w:val="31"/>
        </w:numPr>
        <w:spacing w:before="0"/>
        <w:ind w:left="1423" w:hanging="357"/>
        <w:rPr>
          <w:b w:val="0"/>
        </w:rPr>
      </w:pPr>
      <w:bookmarkStart w:id="54" w:name="_Toc87855765"/>
      <w:bookmarkStart w:id="55" w:name="_Toc91151551"/>
      <w:bookmarkStart w:id="56" w:name="_Toc91168047"/>
      <w:r>
        <w:rPr>
          <w:b w:val="0"/>
        </w:rPr>
        <w:t>Ouverture créneau sport/santé =&gt; commencé par un créneau sur 1 journée avec publicité (communication) pour voir l’impact</w:t>
      </w:r>
      <w:bookmarkEnd w:id="54"/>
      <w:bookmarkEnd w:id="55"/>
      <w:bookmarkEnd w:id="56"/>
    </w:p>
    <w:p w14:paraId="3465C702" w14:textId="77777777" w:rsidR="00F70CA5" w:rsidRDefault="004F55C3">
      <w:pPr>
        <w:pStyle w:val="Titre4"/>
        <w:numPr>
          <w:ilvl w:val="0"/>
          <w:numId w:val="31"/>
        </w:numPr>
        <w:spacing w:before="0"/>
        <w:ind w:left="1423" w:hanging="357"/>
        <w:rPr>
          <w:b w:val="0"/>
        </w:rPr>
      </w:pPr>
      <w:bookmarkStart w:id="57" w:name="_Toc87855766"/>
      <w:bookmarkStart w:id="58" w:name="_Toc91151552"/>
      <w:bookmarkStart w:id="59" w:name="_Toc91168048"/>
      <w:r>
        <w:rPr>
          <w:b w:val="0"/>
        </w:rPr>
        <w:t>Poursuite respect protocole sanitaire</w:t>
      </w:r>
      <w:bookmarkEnd w:id="57"/>
      <w:bookmarkEnd w:id="58"/>
      <w:bookmarkEnd w:id="59"/>
    </w:p>
    <w:p w14:paraId="3F907949" w14:textId="77777777" w:rsidR="00F70CA5" w:rsidRDefault="004F55C3">
      <w:pPr>
        <w:pStyle w:val="Titre4"/>
        <w:numPr>
          <w:ilvl w:val="0"/>
          <w:numId w:val="31"/>
        </w:numPr>
        <w:spacing w:before="0"/>
        <w:ind w:left="1423" w:hanging="357"/>
        <w:rPr>
          <w:b w:val="0"/>
        </w:rPr>
      </w:pPr>
      <w:bookmarkStart w:id="60" w:name="_Toc87855767"/>
      <w:bookmarkStart w:id="61" w:name="_Toc91151553"/>
      <w:bookmarkStart w:id="62" w:name="_Toc91168049"/>
      <w:r>
        <w:rPr>
          <w:b w:val="0"/>
        </w:rPr>
        <w:t>Soutien compétition handisport, mentorat, accompagnement</w:t>
      </w:r>
      <w:bookmarkEnd w:id="60"/>
      <w:bookmarkEnd w:id="61"/>
      <w:bookmarkEnd w:id="62"/>
    </w:p>
    <w:p w14:paraId="2489AC07" w14:textId="77777777" w:rsidR="00F70CA5" w:rsidRDefault="004F55C3">
      <w:pPr>
        <w:pStyle w:val="Titre4"/>
        <w:numPr>
          <w:ilvl w:val="0"/>
          <w:numId w:val="31"/>
        </w:numPr>
        <w:spacing w:before="0"/>
        <w:ind w:left="1423" w:hanging="357"/>
        <w:rPr>
          <w:b w:val="0"/>
        </w:rPr>
      </w:pPr>
      <w:bookmarkStart w:id="63" w:name="_Toc87855768"/>
      <w:bookmarkStart w:id="64" w:name="_Toc91151554"/>
      <w:bookmarkStart w:id="65" w:name="_Toc91168050"/>
      <w:r>
        <w:rPr>
          <w:b w:val="0"/>
        </w:rPr>
        <w:t>Partenariat avec la fondation Mallet</w:t>
      </w:r>
      <w:bookmarkEnd w:id="63"/>
      <w:bookmarkEnd w:id="64"/>
      <w:bookmarkEnd w:id="65"/>
    </w:p>
    <w:p w14:paraId="50995F76" w14:textId="77777777" w:rsidR="00F70CA5" w:rsidRDefault="004F55C3">
      <w:pPr>
        <w:pStyle w:val="Titre4"/>
        <w:numPr>
          <w:ilvl w:val="0"/>
          <w:numId w:val="31"/>
        </w:numPr>
        <w:spacing w:before="0"/>
        <w:ind w:left="1423" w:hanging="357"/>
        <w:rPr>
          <w:b w:val="0"/>
        </w:rPr>
      </w:pPr>
      <w:bookmarkStart w:id="66" w:name="_Toc87855769"/>
      <w:bookmarkStart w:id="67" w:name="_Toc91151555"/>
      <w:bookmarkStart w:id="68" w:name="_Toc91168051"/>
      <w:r>
        <w:rPr>
          <w:b w:val="0"/>
        </w:rPr>
        <w:t>Proposer / mettre en place initiation mobile (évènements locaux)</w:t>
      </w:r>
      <w:bookmarkEnd w:id="66"/>
      <w:bookmarkEnd w:id="67"/>
      <w:bookmarkEnd w:id="68"/>
    </w:p>
    <w:p w14:paraId="26F00052" w14:textId="77777777" w:rsidR="00F70CA5" w:rsidRDefault="004F55C3">
      <w:pPr>
        <w:pStyle w:val="Titre4"/>
        <w:numPr>
          <w:ilvl w:val="0"/>
          <w:numId w:val="19"/>
        </w:numPr>
        <w:spacing w:before="60"/>
        <w:ind w:left="540"/>
        <w:rPr>
          <w:b w:val="0"/>
        </w:rPr>
      </w:pPr>
      <w:bookmarkStart w:id="69" w:name="_heading=h.88ci3ladce0m" w:colFirst="0" w:colLast="0"/>
      <w:bookmarkStart w:id="70" w:name="_Toc87855770"/>
      <w:bookmarkStart w:id="71" w:name="_Toc91151556"/>
      <w:bookmarkStart w:id="72" w:name="_Toc91168052"/>
      <w:bookmarkEnd w:id="69"/>
      <w:r>
        <w:rPr>
          <w:b w:val="0"/>
        </w:rPr>
        <w:t>Finances</w:t>
      </w:r>
      <w:bookmarkEnd w:id="70"/>
      <w:bookmarkEnd w:id="71"/>
      <w:bookmarkEnd w:id="72"/>
    </w:p>
    <w:p w14:paraId="60490415" w14:textId="77777777" w:rsidR="00F70CA5" w:rsidRDefault="004F55C3">
      <w:pPr>
        <w:ind w:firstLine="720"/>
        <w:jc w:val="left"/>
      </w:pPr>
      <w:r>
        <w:t>Baisse de la cotisation en 2021/2022 : Le conseil d’administration a voté une baisse de la cotisation 2021 de 20€ pour les adhérents 2020/2021 et de 30€ pour les adhérents des 2 années 2019 et 2020. Cette action a été menée sur l’inscription de septembre 2021, elle sera visible sur le budget/bilan 2021/2022. La part prise en compte par l’association est de 1280€.</w:t>
      </w:r>
      <w:r>
        <w:br/>
      </w:r>
      <w:r>
        <w:br/>
      </w:r>
      <w:r>
        <w:tab/>
        <w:t xml:space="preserve">Baisse de la cotisation en 2022/2023 : La compagnie a obtenue une subvention de la FFTA/ANS pour le projet « Relancer </w:t>
      </w:r>
      <w:r>
        <w:lastRenderedPageBreak/>
        <w:t>l’activité Tir à l’arc dans l’ouest Yvelines tout en respectant les protocoles Sanitaires » comprenant une partie dédiée à une baisse de subvention exceptionnelle de ⅓ de la licence FFTA. Cette charge subventionnée par l’ANS a été évaluée sur les inscriptions 2021 à hauteur de 2000€ pour une diminution de 26€ pour un adulte et 18€ pour une enfant.</w:t>
      </w:r>
    </w:p>
    <w:p w14:paraId="6C2E7F9B" w14:textId="77777777" w:rsidR="00F70CA5" w:rsidRDefault="00F70CA5">
      <w:pPr>
        <w:spacing w:after="200" w:line="252" w:lineRule="auto"/>
        <w:jc w:val="left"/>
      </w:pPr>
    </w:p>
    <w:p w14:paraId="4EE23F50" w14:textId="77777777" w:rsidR="00F70CA5" w:rsidRDefault="004F55C3">
      <w:pPr>
        <w:pStyle w:val="Titre1"/>
        <w:numPr>
          <w:ilvl w:val="0"/>
          <w:numId w:val="29"/>
        </w:numPr>
      </w:pPr>
      <w:bookmarkStart w:id="73" w:name="_Toc91168053"/>
      <w:r>
        <w:t>Bilan d’activité sportive, actions de développement, manifestations, animations et travaux du club</w:t>
      </w:r>
      <w:bookmarkEnd w:id="73"/>
    </w:p>
    <w:p w14:paraId="58A3D061" w14:textId="77777777" w:rsidR="00F70CA5" w:rsidRDefault="00F70CA5"/>
    <w:p w14:paraId="1F7DFDCB" w14:textId="77777777" w:rsidR="00F70CA5" w:rsidRDefault="00F70CA5"/>
    <w:p w14:paraId="3F7E2572" w14:textId="77777777" w:rsidR="00F70CA5" w:rsidRDefault="004F55C3">
      <w:pPr>
        <w:pStyle w:val="Titre2"/>
        <w:numPr>
          <w:ilvl w:val="1"/>
          <w:numId w:val="29"/>
        </w:numPr>
      </w:pPr>
      <w:bookmarkStart w:id="74" w:name="_Toc91168054"/>
      <w:r>
        <w:t>Handisport.</w:t>
      </w:r>
      <w:bookmarkEnd w:id="74"/>
    </w:p>
    <w:p w14:paraId="656F51F1" w14:textId="77777777" w:rsidR="00F70CA5" w:rsidRDefault="00F70CA5">
      <w:pPr>
        <w:rPr>
          <w:highlight w:val="yellow"/>
        </w:rPr>
      </w:pPr>
    </w:p>
    <w:p w14:paraId="7AA767FC" w14:textId="77777777" w:rsidR="00F70CA5" w:rsidRDefault="004F55C3">
      <w:pPr>
        <w:pBdr>
          <w:top w:val="nil"/>
          <w:left w:val="nil"/>
          <w:bottom w:val="nil"/>
          <w:right w:val="nil"/>
          <w:between w:val="nil"/>
        </w:pBdr>
        <w:rPr>
          <w:color w:val="000000"/>
        </w:rPr>
      </w:pPr>
      <w:r>
        <w:rPr>
          <w:color w:val="000000"/>
        </w:rPr>
        <w:t>L’an dernier nous avons eu du mal à nous ré-affilier à la FFH par manque d’archer Handisport.</w:t>
      </w:r>
    </w:p>
    <w:p w14:paraId="034D1BCC" w14:textId="77777777" w:rsidR="00F70CA5" w:rsidRDefault="004F55C3">
      <w:pPr>
        <w:pBdr>
          <w:top w:val="nil"/>
          <w:left w:val="nil"/>
          <w:bottom w:val="nil"/>
          <w:right w:val="nil"/>
          <w:between w:val="nil"/>
        </w:pBdr>
        <w:rPr>
          <w:color w:val="000000"/>
        </w:rPr>
      </w:pPr>
      <w:r>
        <w:t>Grâce</w:t>
      </w:r>
      <w:r>
        <w:rPr>
          <w:color w:val="000000"/>
        </w:rPr>
        <w:t xml:space="preserve"> au président Comité Départemental Handisport, Daniel Blanchet, qui nous a fait la faveur de s’inscrire dans notre compagnie, sans pratiquer, nous avons pu à nouveau être membre de la FFH.</w:t>
      </w:r>
    </w:p>
    <w:p w14:paraId="40300E4B" w14:textId="77777777" w:rsidR="00F70CA5" w:rsidRDefault="00F70CA5">
      <w:pPr>
        <w:pBdr>
          <w:top w:val="nil"/>
          <w:left w:val="nil"/>
          <w:bottom w:val="nil"/>
          <w:right w:val="nil"/>
          <w:between w:val="nil"/>
        </w:pBdr>
        <w:rPr>
          <w:color w:val="000000"/>
        </w:rPr>
      </w:pPr>
    </w:p>
    <w:p w14:paraId="0EA11B08" w14:textId="77777777" w:rsidR="00F70CA5" w:rsidRDefault="004F55C3">
      <w:pPr>
        <w:pBdr>
          <w:top w:val="nil"/>
          <w:left w:val="nil"/>
          <w:bottom w:val="nil"/>
          <w:right w:val="nil"/>
          <w:between w:val="nil"/>
        </w:pBdr>
        <w:rPr>
          <w:color w:val="000000"/>
        </w:rPr>
      </w:pPr>
      <w:r>
        <w:rPr>
          <w:color w:val="000000"/>
        </w:rPr>
        <w:t>La ré-affiliation coûte 145€.</w:t>
      </w:r>
    </w:p>
    <w:p w14:paraId="5596CCD5" w14:textId="77777777" w:rsidR="00F70CA5" w:rsidRDefault="004F55C3">
      <w:pPr>
        <w:pBdr>
          <w:top w:val="nil"/>
          <w:left w:val="nil"/>
          <w:bottom w:val="nil"/>
          <w:right w:val="nil"/>
          <w:between w:val="nil"/>
        </w:pBdr>
        <w:rPr>
          <w:color w:val="000000"/>
        </w:rPr>
      </w:pPr>
      <w:r>
        <w:rPr>
          <w:color w:val="000000"/>
        </w:rPr>
        <w:t xml:space="preserve">Nous avons 3 licences </w:t>
      </w:r>
      <w:r>
        <w:t>cadres</w:t>
      </w:r>
      <w:r>
        <w:rPr>
          <w:color w:val="000000"/>
        </w:rPr>
        <w:t xml:space="preserve"> (Mathieu, Christel et Thierry A.) et une licence loisir (Daniel).</w:t>
      </w:r>
    </w:p>
    <w:p w14:paraId="153CF9CC" w14:textId="77777777" w:rsidR="00F70CA5" w:rsidRDefault="004F55C3">
      <w:pPr>
        <w:pBdr>
          <w:top w:val="nil"/>
          <w:left w:val="nil"/>
          <w:bottom w:val="nil"/>
          <w:right w:val="nil"/>
          <w:between w:val="nil"/>
        </w:pBdr>
        <w:rPr>
          <w:color w:val="000000"/>
        </w:rPr>
      </w:pPr>
      <w:r>
        <w:rPr>
          <w:color w:val="000000"/>
        </w:rPr>
        <w:t xml:space="preserve">Le prix d’une licence cadre est de 20€.  </w:t>
      </w:r>
    </w:p>
    <w:p w14:paraId="5F47C898" w14:textId="77777777" w:rsidR="00F70CA5" w:rsidRDefault="004F55C3">
      <w:pPr>
        <w:pBdr>
          <w:top w:val="nil"/>
          <w:left w:val="nil"/>
          <w:bottom w:val="nil"/>
          <w:right w:val="nil"/>
          <w:between w:val="nil"/>
        </w:pBdr>
        <w:rPr>
          <w:color w:val="000000"/>
        </w:rPr>
      </w:pPr>
      <w:r>
        <w:rPr>
          <w:color w:val="000000"/>
        </w:rPr>
        <w:t>La prise de licence handisport ne coûte rien au club grâce à la convention FFTA FFH.</w:t>
      </w:r>
    </w:p>
    <w:p w14:paraId="5FE765FA" w14:textId="77777777" w:rsidR="00F70CA5" w:rsidRDefault="00F70CA5">
      <w:pPr>
        <w:pBdr>
          <w:top w:val="nil"/>
          <w:left w:val="nil"/>
          <w:bottom w:val="nil"/>
          <w:right w:val="nil"/>
          <w:between w:val="nil"/>
        </w:pBdr>
        <w:rPr>
          <w:color w:val="000000"/>
        </w:rPr>
      </w:pPr>
    </w:p>
    <w:p w14:paraId="4B402433" w14:textId="77777777" w:rsidR="00F70CA5" w:rsidRDefault="004F55C3">
      <w:r>
        <w:t>L’affiliation à la FFH nous permet non seulement d’accueillir des personnes en situation de handicap mais aussi de proposer des projets et donc d’avoir des subventions ANS-FFH (1500€ en 2020)</w:t>
      </w:r>
    </w:p>
    <w:p w14:paraId="76B9A672" w14:textId="77777777" w:rsidR="00F70CA5" w:rsidRDefault="00F70CA5">
      <w:pPr>
        <w:rPr>
          <w:highlight w:val="yellow"/>
        </w:rPr>
      </w:pPr>
    </w:p>
    <w:p w14:paraId="4B334F29" w14:textId="77777777" w:rsidR="00F70CA5" w:rsidRDefault="004F55C3">
      <w:pPr>
        <w:pStyle w:val="Titre2"/>
        <w:numPr>
          <w:ilvl w:val="1"/>
          <w:numId w:val="29"/>
        </w:numPr>
      </w:pPr>
      <w:bookmarkStart w:id="75" w:name="_Toc91168055"/>
      <w:r>
        <w:t>Formation- Stages :</w:t>
      </w:r>
      <w:bookmarkEnd w:id="75"/>
    </w:p>
    <w:p w14:paraId="0A70B988" w14:textId="77777777" w:rsidR="00F70CA5" w:rsidRDefault="00F70CA5"/>
    <w:p w14:paraId="218A3D85" w14:textId="77777777" w:rsidR="00F70CA5" w:rsidRDefault="00F70CA5"/>
    <w:p w14:paraId="4F66EA1D" w14:textId="77777777" w:rsidR="00F70CA5" w:rsidRDefault="004F55C3">
      <w:pPr>
        <w:pStyle w:val="Titre3"/>
        <w:numPr>
          <w:ilvl w:val="2"/>
          <w:numId w:val="29"/>
        </w:numPr>
        <w:rPr>
          <w:u w:val="none"/>
        </w:rPr>
      </w:pPr>
      <w:bookmarkStart w:id="76" w:name="_Toc87855373"/>
      <w:bookmarkStart w:id="77" w:name="_Toc87855774"/>
      <w:bookmarkStart w:id="78" w:name="_Toc91151560"/>
      <w:bookmarkStart w:id="79" w:name="_Toc91168056"/>
      <w:r>
        <w:t>Stages sportifs</w:t>
      </w:r>
      <w:bookmarkEnd w:id="76"/>
      <w:bookmarkEnd w:id="77"/>
      <w:bookmarkEnd w:id="78"/>
      <w:bookmarkEnd w:id="79"/>
      <w:r>
        <w:t> </w:t>
      </w:r>
    </w:p>
    <w:p w14:paraId="3A30295C" w14:textId="77777777" w:rsidR="00F70CA5" w:rsidRDefault="00F70CA5"/>
    <w:p w14:paraId="64AF8B8E" w14:textId="77777777" w:rsidR="00F70CA5" w:rsidRDefault="004F55C3">
      <w:r>
        <w:t>Peu de stages ont été suivis en cette période agitée</w:t>
      </w:r>
    </w:p>
    <w:p w14:paraId="3D89BE52" w14:textId="4F4462D3" w:rsidR="00F70CA5" w:rsidRDefault="004F55C3">
      <w:pPr>
        <w:numPr>
          <w:ilvl w:val="0"/>
          <w:numId w:val="34"/>
        </w:numPr>
        <w:pBdr>
          <w:top w:val="nil"/>
          <w:left w:val="nil"/>
          <w:bottom w:val="nil"/>
          <w:right w:val="nil"/>
          <w:between w:val="nil"/>
        </w:pBdr>
        <w:rPr>
          <w:color w:val="000000"/>
        </w:rPr>
      </w:pPr>
      <w:r>
        <w:rPr>
          <w:color w:val="000000"/>
        </w:rPr>
        <w:t>C</w:t>
      </w:r>
      <w:r w:rsidR="00660318">
        <w:rPr>
          <w:color w:val="000000"/>
        </w:rPr>
        <w:t xml:space="preserve">entre de Perfectionnement </w:t>
      </w:r>
      <w:r>
        <w:rPr>
          <w:color w:val="000000"/>
        </w:rPr>
        <w:t>S</w:t>
      </w:r>
      <w:r w:rsidR="00660318">
        <w:rPr>
          <w:color w:val="000000"/>
        </w:rPr>
        <w:t>portif</w:t>
      </w:r>
      <w:r>
        <w:rPr>
          <w:color w:val="000000"/>
        </w:rPr>
        <w:t xml:space="preserve"> avec le C</w:t>
      </w:r>
      <w:r w:rsidR="00660318">
        <w:rPr>
          <w:color w:val="000000"/>
        </w:rPr>
        <w:t xml:space="preserve">omité </w:t>
      </w:r>
      <w:r>
        <w:rPr>
          <w:color w:val="000000"/>
        </w:rPr>
        <w:t>D</w:t>
      </w:r>
      <w:r w:rsidR="00660318">
        <w:rPr>
          <w:color w:val="000000"/>
        </w:rPr>
        <w:t xml:space="preserve">épartemental des </w:t>
      </w:r>
      <w:r>
        <w:rPr>
          <w:color w:val="000000"/>
        </w:rPr>
        <w:t>Y</w:t>
      </w:r>
      <w:r w:rsidR="00660318">
        <w:rPr>
          <w:color w:val="000000"/>
        </w:rPr>
        <w:t>velines</w:t>
      </w:r>
      <w:r>
        <w:rPr>
          <w:color w:val="000000"/>
        </w:rPr>
        <w:t xml:space="preserve"> pour 2 archers.</w:t>
      </w:r>
    </w:p>
    <w:p w14:paraId="685733AB" w14:textId="77777777" w:rsidR="00F70CA5" w:rsidRDefault="004F55C3">
      <w:r>
        <w:t>Tous n’apparaissent pas dans les comptes car nombreux sont les archers qui ne demandent pas de prise en compte des coûts à la compagnie.</w:t>
      </w:r>
    </w:p>
    <w:p w14:paraId="746605D4" w14:textId="77777777" w:rsidR="00F70CA5" w:rsidRDefault="00F70CA5"/>
    <w:p w14:paraId="08FA86A3" w14:textId="77777777" w:rsidR="00F70CA5" w:rsidRDefault="004F55C3">
      <w:pPr>
        <w:pStyle w:val="Titre3"/>
        <w:numPr>
          <w:ilvl w:val="2"/>
          <w:numId w:val="29"/>
        </w:numPr>
        <w:rPr>
          <w:u w:val="none"/>
        </w:rPr>
      </w:pPr>
      <w:bookmarkStart w:id="80" w:name="_Toc87855374"/>
      <w:bookmarkStart w:id="81" w:name="_Toc87855775"/>
      <w:bookmarkStart w:id="82" w:name="_Toc91151561"/>
      <w:bookmarkStart w:id="83" w:name="_Toc91168057"/>
      <w:r>
        <w:t>Formations</w:t>
      </w:r>
      <w:bookmarkEnd w:id="80"/>
      <w:bookmarkEnd w:id="81"/>
      <w:bookmarkEnd w:id="82"/>
      <w:bookmarkEnd w:id="83"/>
    </w:p>
    <w:p w14:paraId="0E0BCEFE" w14:textId="77777777" w:rsidR="00F70CA5" w:rsidRDefault="00F70CA5"/>
    <w:p w14:paraId="7610AD74" w14:textId="77777777" w:rsidR="00F70CA5" w:rsidRDefault="004F55C3">
      <w:r>
        <w:t>- Assistants entraîneurs : 1 bénévole : Aurélie B rejoint le club des assistants entraîneurs ;</w:t>
      </w:r>
    </w:p>
    <w:p w14:paraId="78DB2A68" w14:textId="77777777" w:rsidR="00F70CA5" w:rsidRDefault="004F55C3">
      <w:r>
        <w:t>- Stage de formation ou d’entretien des compétences pour les entraîneurs</w:t>
      </w:r>
    </w:p>
    <w:p w14:paraId="0AF6CDF2" w14:textId="77777777" w:rsidR="00F70CA5" w:rsidRDefault="004F55C3">
      <w:r>
        <w:t>Stages proposés lors du forum des entraîneurs par la FFTA ;</w:t>
      </w:r>
    </w:p>
    <w:p w14:paraId="394781A0" w14:textId="77777777" w:rsidR="00F70CA5" w:rsidRDefault="00F70CA5"/>
    <w:p w14:paraId="0744A042" w14:textId="77777777" w:rsidR="00F70CA5" w:rsidRDefault="004F55C3">
      <w:r>
        <w:t>Nous recherchons toujours de futurs entraîneurs pour seconder nos entraîneurs actuels</w:t>
      </w:r>
    </w:p>
    <w:p w14:paraId="6EC4C23D" w14:textId="77777777" w:rsidR="00F70CA5" w:rsidRDefault="004F55C3">
      <w:pPr>
        <w:numPr>
          <w:ilvl w:val="0"/>
          <w:numId w:val="5"/>
        </w:numPr>
      </w:pPr>
      <w:r>
        <w:t>Avis aux bonnes volontés (qui passent les quotas ou pas!).</w:t>
      </w:r>
    </w:p>
    <w:p w14:paraId="3F92EDDA" w14:textId="77777777" w:rsidR="00660318" w:rsidRDefault="00660318">
      <w:pPr>
        <w:rPr>
          <w:highlight w:val="yellow"/>
        </w:rPr>
      </w:pPr>
    </w:p>
    <w:p w14:paraId="0D5C9C31" w14:textId="17A8BE22" w:rsidR="00F70CA5" w:rsidRPr="00660318" w:rsidRDefault="00660318">
      <w:r w:rsidRPr="00660318">
        <w:t>Nous recherchons également des candidats arbitres</w:t>
      </w:r>
    </w:p>
    <w:p w14:paraId="34E0CB5C" w14:textId="77777777" w:rsidR="00F70CA5" w:rsidRDefault="00F70CA5">
      <w:pPr>
        <w:rPr>
          <w:highlight w:val="yellow"/>
        </w:rPr>
      </w:pPr>
    </w:p>
    <w:p w14:paraId="2EE64DCF" w14:textId="77777777" w:rsidR="00F70CA5" w:rsidRDefault="004F55C3">
      <w:pPr>
        <w:pStyle w:val="Titre2"/>
        <w:numPr>
          <w:ilvl w:val="1"/>
          <w:numId w:val="29"/>
        </w:numPr>
      </w:pPr>
      <w:bookmarkStart w:id="84" w:name="_Toc91168058"/>
      <w:r>
        <w:t>Bilan sportif de la saison 2019-2020</w:t>
      </w:r>
      <w:bookmarkEnd w:id="84"/>
    </w:p>
    <w:p w14:paraId="5443B951" w14:textId="77777777" w:rsidR="00F70CA5" w:rsidRDefault="00F70CA5">
      <w:pPr>
        <w:rPr>
          <w:highlight w:val="yellow"/>
        </w:rPr>
      </w:pPr>
    </w:p>
    <w:p w14:paraId="45293E54" w14:textId="77777777" w:rsidR="00F70CA5" w:rsidRDefault="00F70CA5">
      <w:pPr>
        <w:rPr>
          <w:highlight w:val="yellow"/>
        </w:rPr>
      </w:pPr>
    </w:p>
    <w:p w14:paraId="5A48F78D" w14:textId="77777777" w:rsidR="00F70CA5" w:rsidRDefault="004F55C3">
      <w:pPr>
        <w:pBdr>
          <w:top w:val="nil"/>
          <w:left w:val="nil"/>
          <w:bottom w:val="nil"/>
          <w:right w:val="nil"/>
          <w:between w:val="nil"/>
        </w:pBdr>
        <w:rPr>
          <w:b/>
          <w:u w:val="single"/>
        </w:rPr>
      </w:pPr>
      <w:r>
        <w:rPr>
          <w:b/>
          <w:u w:val="single"/>
        </w:rPr>
        <w:t>Participations aux concours</w:t>
      </w:r>
    </w:p>
    <w:p w14:paraId="3C4DD0A9" w14:textId="77777777" w:rsidR="00F70CA5" w:rsidRDefault="004F55C3">
      <w:pPr>
        <w:pBdr>
          <w:top w:val="nil"/>
          <w:left w:val="nil"/>
          <w:bottom w:val="nil"/>
          <w:right w:val="nil"/>
          <w:between w:val="nil"/>
        </w:pBdr>
      </w:pPr>
      <w:r>
        <w:t xml:space="preserve"> </w:t>
      </w:r>
    </w:p>
    <w:p w14:paraId="104AC794" w14:textId="77777777" w:rsidR="00F70CA5" w:rsidRDefault="004F55C3">
      <w:pPr>
        <w:pBdr>
          <w:top w:val="nil"/>
          <w:left w:val="nil"/>
          <w:bottom w:val="nil"/>
          <w:right w:val="nil"/>
          <w:between w:val="nil"/>
        </w:pBdr>
      </w:pPr>
      <w:r>
        <w:t xml:space="preserve"> </w:t>
      </w:r>
    </w:p>
    <w:p w14:paraId="1FD726A0" w14:textId="77777777" w:rsidR="00F70CA5" w:rsidRDefault="004F55C3">
      <w:pPr>
        <w:pBdr>
          <w:top w:val="nil"/>
          <w:left w:val="nil"/>
          <w:bottom w:val="nil"/>
          <w:right w:val="nil"/>
          <w:between w:val="nil"/>
        </w:pBdr>
      </w:pPr>
      <w:r>
        <w:t>Cette année, beaucoup de concours ont été annulés à cause du « Covid »</w:t>
      </w:r>
    </w:p>
    <w:p w14:paraId="1BF181E6" w14:textId="77777777" w:rsidR="00F70CA5" w:rsidRDefault="004F55C3">
      <w:pPr>
        <w:pBdr>
          <w:top w:val="nil"/>
          <w:left w:val="nil"/>
          <w:bottom w:val="nil"/>
          <w:right w:val="nil"/>
          <w:between w:val="nil"/>
        </w:pBdr>
      </w:pPr>
      <w:r>
        <w:t xml:space="preserve"> </w:t>
      </w:r>
    </w:p>
    <w:p w14:paraId="1B1109C2" w14:textId="77777777" w:rsidR="00F70CA5" w:rsidRDefault="004F55C3">
      <w:pPr>
        <w:pBdr>
          <w:top w:val="nil"/>
          <w:left w:val="nil"/>
          <w:bottom w:val="nil"/>
          <w:right w:val="nil"/>
          <w:between w:val="nil"/>
        </w:pBdr>
      </w:pPr>
      <w:r>
        <w:t>Malgré tout, 87 inscriptions à des concours cette année.</w:t>
      </w:r>
    </w:p>
    <w:p w14:paraId="77B0099A" w14:textId="77777777" w:rsidR="00F70CA5" w:rsidRDefault="004F55C3">
      <w:pPr>
        <w:pBdr>
          <w:top w:val="nil"/>
          <w:left w:val="nil"/>
          <w:bottom w:val="nil"/>
          <w:right w:val="nil"/>
          <w:between w:val="nil"/>
        </w:pBdr>
      </w:pPr>
      <w:r>
        <w:t xml:space="preserve"> </w:t>
      </w:r>
    </w:p>
    <w:p w14:paraId="376D46A4" w14:textId="77777777" w:rsidR="00F70CA5" w:rsidRDefault="004F55C3">
      <w:pPr>
        <w:pBdr>
          <w:top w:val="nil"/>
          <w:left w:val="nil"/>
          <w:bottom w:val="nil"/>
          <w:right w:val="nil"/>
          <w:between w:val="nil"/>
        </w:pBdr>
      </w:pPr>
      <w:r>
        <w:t>Concours nature : 24 inscriptions.</w:t>
      </w:r>
    </w:p>
    <w:p w14:paraId="763BD86B" w14:textId="77777777" w:rsidR="00F70CA5" w:rsidRDefault="004F55C3">
      <w:pPr>
        <w:pBdr>
          <w:top w:val="nil"/>
          <w:left w:val="nil"/>
          <w:bottom w:val="nil"/>
          <w:right w:val="nil"/>
          <w:between w:val="nil"/>
        </w:pBdr>
      </w:pPr>
      <w:r>
        <w:t>Concours tir extérieur : 22 inscriptions.</w:t>
      </w:r>
    </w:p>
    <w:p w14:paraId="70EA6EB7" w14:textId="77777777" w:rsidR="00F70CA5" w:rsidRDefault="004F55C3">
      <w:pPr>
        <w:pBdr>
          <w:top w:val="nil"/>
          <w:left w:val="nil"/>
          <w:bottom w:val="nil"/>
          <w:right w:val="nil"/>
          <w:between w:val="nil"/>
        </w:pBdr>
      </w:pPr>
      <w:r>
        <w:lastRenderedPageBreak/>
        <w:t>Concours salle : 18 inscriptions.</w:t>
      </w:r>
    </w:p>
    <w:p w14:paraId="6CA64768" w14:textId="77777777" w:rsidR="00F70CA5" w:rsidRDefault="004F55C3">
      <w:pPr>
        <w:pBdr>
          <w:top w:val="nil"/>
          <w:left w:val="nil"/>
          <w:bottom w:val="nil"/>
          <w:right w:val="nil"/>
          <w:between w:val="nil"/>
        </w:pBdr>
      </w:pPr>
      <w:r>
        <w:t>Concours 3D : 14 inscriptions.</w:t>
      </w:r>
    </w:p>
    <w:p w14:paraId="420E5465" w14:textId="77777777" w:rsidR="00F70CA5" w:rsidRDefault="004F55C3">
      <w:pPr>
        <w:pBdr>
          <w:top w:val="nil"/>
          <w:left w:val="nil"/>
          <w:bottom w:val="nil"/>
          <w:right w:val="nil"/>
          <w:between w:val="nil"/>
        </w:pBdr>
      </w:pPr>
      <w:r>
        <w:t>Concours campagne : 6 inscriptions.</w:t>
      </w:r>
    </w:p>
    <w:p w14:paraId="3AC88B05" w14:textId="77777777" w:rsidR="00F70CA5" w:rsidRDefault="004F55C3">
      <w:pPr>
        <w:pBdr>
          <w:top w:val="nil"/>
          <w:left w:val="nil"/>
          <w:bottom w:val="nil"/>
          <w:right w:val="nil"/>
          <w:between w:val="nil"/>
        </w:pBdr>
      </w:pPr>
      <w:r>
        <w:t>Concours Beursault : 3 inscriptions.</w:t>
      </w:r>
    </w:p>
    <w:p w14:paraId="3A8A20F9" w14:textId="77777777" w:rsidR="00F70CA5" w:rsidRDefault="004F55C3">
      <w:pPr>
        <w:pBdr>
          <w:top w:val="nil"/>
          <w:left w:val="nil"/>
          <w:bottom w:val="nil"/>
          <w:right w:val="nil"/>
          <w:between w:val="nil"/>
        </w:pBdr>
      </w:pPr>
      <w:r>
        <w:t xml:space="preserve"> </w:t>
      </w:r>
    </w:p>
    <w:p w14:paraId="601FC859" w14:textId="77777777" w:rsidR="00F70CA5" w:rsidRDefault="004F55C3">
      <w:pPr>
        <w:pBdr>
          <w:top w:val="nil"/>
          <w:left w:val="nil"/>
          <w:bottom w:val="nil"/>
          <w:right w:val="nil"/>
          <w:between w:val="nil"/>
        </w:pBdr>
        <w:rPr>
          <w:b/>
          <w:u w:val="single"/>
        </w:rPr>
      </w:pPr>
      <w:r>
        <w:rPr>
          <w:b/>
          <w:u w:val="single"/>
        </w:rPr>
        <w:t>Palmarès de nos archers</w:t>
      </w:r>
    </w:p>
    <w:p w14:paraId="3E55DAA5" w14:textId="77777777" w:rsidR="00F70CA5" w:rsidRDefault="004F55C3">
      <w:pPr>
        <w:pBdr>
          <w:top w:val="nil"/>
          <w:left w:val="nil"/>
          <w:bottom w:val="nil"/>
          <w:right w:val="nil"/>
          <w:between w:val="nil"/>
        </w:pBdr>
      </w:pPr>
      <w:r>
        <w:t xml:space="preserve"> </w:t>
      </w:r>
    </w:p>
    <w:p w14:paraId="7EB1BD63" w14:textId="77777777" w:rsidR="00F70CA5" w:rsidRDefault="004F55C3">
      <w:pPr>
        <w:pBdr>
          <w:top w:val="nil"/>
          <w:left w:val="nil"/>
          <w:bottom w:val="nil"/>
          <w:right w:val="nil"/>
          <w:between w:val="nil"/>
        </w:pBdr>
      </w:pPr>
      <w:r>
        <w:t>Tir Extérieur (ex Fédéral et ex FITA)</w:t>
      </w:r>
    </w:p>
    <w:p w14:paraId="03BB69D1" w14:textId="77777777" w:rsidR="00F70CA5" w:rsidRDefault="004F55C3">
      <w:pPr>
        <w:pBdr>
          <w:top w:val="nil"/>
          <w:left w:val="nil"/>
          <w:bottom w:val="nil"/>
          <w:right w:val="nil"/>
          <w:between w:val="nil"/>
        </w:pBdr>
      </w:pPr>
      <w:r>
        <w:t xml:space="preserve"> </w:t>
      </w:r>
    </w:p>
    <w:p w14:paraId="47D72B4D" w14:textId="77777777" w:rsidR="00F70CA5" w:rsidRDefault="004F55C3">
      <w:pPr>
        <w:pBdr>
          <w:top w:val="nil"/>
          <w:left w:val="nil"/>
          <w:bottom w:val="nil"/>
          <w:right w:val="nil"/>
          <w:between w:val="nil"/>
        </w:pBdr>
      </w:pPr>
      <w:r>
        <w:t>*Championnat de France : 2 participations Christel B et Stéphane G.</w:t>
      </w:r>
    </w:p>
    <w:p w14:paraId="24A5018A" w14:textId="77777777" w:rsidR="00F70CA5" w:rsidRDefault="004F55C3">
      <w:pPr>
        <w:pBdr>
          <w:top w:val="nil"/>
          <w:left w:val="nil"/>
          <w:bottom w:val="nil"/>
          <w:right w:val="nil"/>
          <w:between w:val="nil"/>
        </w:pBdr>
      </w:pPr>
      <w:r>
        <w:t xml:space="preserve"> ** Championnat Régional : Quentin D premier ; Emma D deuxième.</w:t>
      </w:r>
    </w:p>
    <w:p w14:paraId="6938D96E" w14:textId="77777777" w:rsidR="00F70CA5" w:rsidRDefault="004F55C3">
      <w:pPr>
        <w:pBdr>
          <w:top w:val="nil"/>
          <w:left w:val="nil"/>
          <w:bottom w:val="nil"/>
          <w:right w:val="nil"/>
          <w:between w:val="nil"/>
        </w:pBdr>
      </w:pPr>
      <w:r>
        <w:t xml:space="preserve"> *** Championnat Départemental : Quentin D premier ; Emma D première.</w:t>
      </w:r>
    </w:p>
    <w:p w14:paraId="44FA4A0C" w14:textId="77777777" w:rsidR="00F70CA5" w:rsidRDefault="004F55C3">
      <w:pPr>
        <w:pBdr>
          <w:top w:val="nil"/>
          <w:left w:val="nil"/>
          <w:bottom w:val="nil"/>
          <w:right w:val="nil"/>
          <w:between w:val="nil"/>
        </w:pBdr>
      </w:pPr>
      <w:r>
        <w:t xml:space="preserve"> </w:t>
      </w:r>
    </w:p>
    <w:p w14:paraId="50F77637" w14:textId="77777777" w:rsidR="00F70CA5" w:rsidRDefault="004F55C3">
      <w:pPr>
        <w:pBdr>
          <w:top w:val="nil"/>
          <w:left w:val="nil"/>
          <w:bottom w:val="nil"/>
          <w:right w:val="nil"/>
          <w:between w:val="nil"/>
        </w:pBdr>
      </w:pPr>
      <w:r>
        <w:t>Tir Campagne</w:t>
      </w:r>
    </w:p>
    <w:p w14:paraId="407EFD3D" w14:textId="77777777" w:rsidR="00F70CA5" w:rsidRDefault="004F55C3">
      <w:pPr>
        <w:pBdr>
          <w:top w:val="nil"/>
          <w:left w:val="nil"/>
          <w:bottom w:val="nil"/>
          <w:right w:val="nil"/>
          <w:between w:val="nil"/>
        </w:pBdr>
      </w:pPr>
      <w:r>
        <w:t xml:space="preserve"> </w:t>
      </w:r>
    </w:p>
    <w:p w14:paraId="62C5DE28" w14:textId="77777777" w:rsidR="00F70CA5" w:rsidRDefault="004F55C3">
      <w:pPr>
        <w:pBdr>
          <w:top w:val="nil"/>
          <w:left w:val="nil"/>
          <w:bottom w:val="nil"/>
          <w:right w:val="nil"/>
          <w:between w:val="nil"/>
        </w:pBdr>
      </w:pPr>
      <w:r>
        <w:t>*Championnat de France : 1 participation Florence D.</w:t>
      </w:r>
    </w:p>
    <w:p w14:paraId="5BE88BEE" w14:textId="04BE83AB" w:rsidR="00F70CA5" w:rsidRPr="004F672A" w:rsidRDefault="004F55C3">
      <w:pPr>
        <w:pBdr>
          <w:top w:val="nil"/>
          <w:left w:val="nil"/>
          <w:bottom w:val="nil"/>
          <w:right w:val="nil"/>
          <w:between w:val="nil"/>
        </w:pBdr>
      </w:pPr>
      <w:r>
        <w:t xml:space="preserve"> </w:t>
      </w:r>
      <w:r w:rsidRPr="004F672A">
        <w:t>**Championnat Régional : Florence D première.</w:t>
      </w:r>
    </w:p>
    <w:p w14:paraId="034D1CC8" w14:textId="77777777" w:rsidR="00F70CA5" w:rsidRPr="004F672A" w:rsidRDefault="004F55C3">
      <w:pPr>
        <w:pBdr>
          <w:top w:val="nil"/>
          <w:left w:val="nil"/>
          <w:bottom w:val="nil"/>
          <w:right w:val="nil"/>
          <w:between w:val="nil"/>
        </w:pBdr>
      </w:pPr>
      <w:r w:rsidRPr="004F672A">
        <w:t xml:space="preserve"> </w:t>
      </w:r>
    </w:p>
    <w:p w14:paraId="4055C6AD" w14:textId="77777777" w:rsidR="00F70CA5" w:rsidRPr="004F672A" w:rsidRDefault="004F55C3">
      <w:pPr>
        <w:pBdr>
          <w:top w:val="nil"/>
          <w:left w:val="nil"/>
          <w:bottom w:val="nil"/>
          <w:right w:val="nil"/>
          <w:between w:val="nil"/>
        </w:pBdr>
      </w:pPr>
      <w:r w:rsidRPr="004F672A">
        <w:t>Tir nature</w:t>
      </w:r>
    </w:p>
    <w:p w14:paraId="35B3A029" w14:textId="77777777" w:rsidR="00F70CA5" w:rsidRPr="004F672A" w:rsidRDefault="004F55C3">
      <w:pPr>
        <w:pBdr>
          <w:top w:val="nil"/>
          <w:left w:val="nil"/>
          <w:bottom w:val="nil"/>
          <w:right w:val="nil"/>
          <w:between w:val="nil"/>
        </w:pBdr>
      </w:pPr>
      <w:r w:rsidRPr="004F672A">
        <w:t xml:space="preserve"> </w:t>
      </w:r>
    </w:p>
    <w:p w14:paraId="4714100C" w14:textId="77777777" w:rsidR="00F70CA5" w:rsidRPr="004F672A" w:rsidRDefault="004F55C3">
      <w:pPr>
        <w:pBdr>
          <w:top w:val="nil"/>
          <w:left w:val="nil"/>
          <w:bottom w:val="nil"/>
          <w:right w:val="nil"/>
          <w:between w:val="nil"/>
        </w:pBdr>
      </w:pPr>
      <w:r w:rsidRPr="004F672A">
        <w:t>* Trophée national : Catherine F cinquième et Françoise H huitième.</w:t>
      </w:r>
    </w:p>
    <w:p w14:paraId="67B87D51" w14:textId="77777777" w:rsidR="00F70CA5" w:rsidRPr="004F672A" w:rsidRDefault="004F55C3">
      <w:pPr>
        <w:pBdr>
          <w:top w:val="nil"/>
          <w:left w:val="nil"/>
          <w:bottom w:val="nil"/>
          <w:right w:val="nil"/>
          <w:between w:val="nil"/>
        </w:pBdr>
      </w:pPr>
      <w:r w:rsidRPr="004F672A">
        <w:t>** Championnat Régional : Françoise H première.</w:t>
      </w:r>
    </w:p>
    <w:p w14:paraId="2BAC67EA" w14:textId="77777777" w:rsidR="00F70CA5" w:rsidRPr="004F672A" w:rsidRDefault="00F70CA5"/>
    <w:p w14:paraId="101B4D88" w14:textId="77777777" w:rsidR="00F70CA5" w:rsidRPr="004F672A" w:rsidRDefault="00F70CA5">
      <w:pPr>
        <w:pBdr>
          <w:top w:val="nil"/>
          <w:left w:val="nil"/>
          <w:bottom w:val="nil"/>
          <w:right w:val="nil"/>
          <w:between w:val="nil"/>
        </w:pBdr>
        <w:jc w:val="left"/>
        <w:rPr>
          <w:rFonts w:ascii="Liberation Serif" w:eastAsia="Liberation Serif" w:hAnsi="Liberation Serif" w:cs="Liberation Serif"/>
          <w:sz w:val="24"/>
          <w:szCs w:val="24"/>
          <w:u w:val="single"/>
        </w:rPr>
      </w:pPr>
    </w:p>
    <w:p w14:paraId="027A25DD" w14:textId="77777777" w:rsidR="00F70CA5" w:rsidRPr="004F672A" w:rsidRDefault="00F70CA5">
      <w:pPr>
        <w:pBdr>
          <w:top w:val="nil"/>
          <w:left w:val="nil"/>
          <w:bottom w:val="nil"/>
          <w:right w:val="nil"/>
          <w:between w:val="nil"/>
        </w:pBdr>
        <w:jc w:val="left"/>
        <w:rPr>
          <w:rFonts w:ascii="Liberation Serif" w:eastAsia="Liberation Serif" w:hAnsi="Liberation Serif" w:cs="Liberation Serif"/>
          <w:sz w:val="24"/>
          <w:szCs w:val="24"/>
          <w:u w:val="single"/>
        </w:rPr>
      </w:pPr>
    </w:p>
    <w:p w14:paraId="230B3F64" w14:textId="77777777" w:rsidR="00F70CA5" w:rsidRPr="004F672A" w:rsidRDefault="00F70CA5">
      <w:pPr>
        <w:pBdr>
          <w:top w:val="nil"/>
          <w:left w:val="nil"/>
          <w:bottom w:val="nil"/>
          <w:right w:val="nil"/>
          <w:between w:val="nil"/>
        </w:pBdr>
        <w:jc w:val="left"/>
        <w:rPr>
          <w:rFonts w:ascii="Liberation Serif" w:eastAsia="Liberation Serif" w:hAnsi="Liberation Serif" w:cs="Liberation Serif"/>
          <w:sz w:val="24"/>
          <w:szCs w:val="24"/>
          <w:u w:val="single"/>
        </w:rPr>
      </w:pPr>
    </w:p>
    <w:p w14:paraId="018BAA56" w14:textId="77777777" w:rsidR="00F70CA5" w:rsidRPr="004F672A" w:rsidRDefault="00F70CA5">
      <w:pPr>
        <w:pBdr>
          <w:top w:val="nil"/>
          <w:left w:val="nil"/>
          <w:bottom w:val="nil"/>
          <w:right w:val="nil"/>
          <w:between w:val="nil"/>
        </w:pBdr>
        <w:jc w:val="left"/>
        <w:rPr>
          <w:rFonts w:ascii="Liberation Serif" w:eastAsia="Liberation Serif" w:hAnsi="Liberation Serif" w:cs="Liberation Serif"/>
          <w:sz w:val="24"/>
          <w:szCs w:val="24"/>
          <w:u w:val="single"/>
        </w:rPr>
      </w:pPr>
    </w:p>
    <w:p w14:paraId="661268E7" w14:textId="77777777" w:rsidR="00F70CA5" w:rsidRPr="004F672A" w:rsidRDefault="004F55C3" w:rsidP="004F672A">
      <w:pPr>
        <w:pStyle w:val="Titre3"/>
        <w:numPr>
          <w:ilvl w:val="0"/>
          <w:numId w:val="0"/>
        </w:numPr>
      </w:pPr>
      <w:bookmarkStart w:id="85" w:name="_Toc87855376"/>
      <w:bookmarkStart w:id="86" w:name="_Toc87855777"/>
      <w:bookmarkStart w:id="87" w:name="_Toc91151563"/>
      <w:bookmarkStart w:id="88" w:name="_Toc91168059"/>
      <w:r w:rsidRPr="004F672A">
        <w:t>Concours par équipes</w:t>
      </w:r>
      <w:bookmarkEnd w:id="85"/>
      <w:bookmarkEnd w:id="86"/>
      <w:bookmarkEnd w:id="87"/>
      <w:bookmarkEnd w:id="88"/>
    </w:p>
    <w:p w14:paraId="6B4F4094" w14:textId="77777777" w:rsidR="00F70CA5" w:rsidRPr="004F672A" w:rsidRDefault="004F55C3">
      <w:pPr>
        <w:spacing w:before="240" w:after="240"/>
      </w:pPr>
      <w:r w:rsidRPr="004F672A">
        <w:t>Aucune d’équipes engagées pour 2020-2021.</w:t>
      </w:r>
      <w:r w:rsidRPr="004F672A">
        <w:rPr>
          <w:noProof/>
        </w:rPr>
        <w:drawing>
          <wp:anchor distT="0" distB="0" distL="114300" distR="114300" simplePos="0" relativeHeight="251667456" behindDoc="0" locked="0" layoutInCell="1" hidden="0" allowOverlap="1" wp14:anchorId="191BA397" wp14:editId="545F936C">
            <wp:simplePos x="0" y="0"/>
            <wp:positionH relativeFrom="column">
              <wp:posOffset>3476625</wp:posOffset>
            </wp:positionH>
            <wp:positionV relativeFrom="paragraph">
              <wp:posOffset>152400</wp:posOffset>
            </wp:positionV>
            <wp:extent cx="3124835" cy="1746885"/>
            <wp:effectExtent l="0" t="0" r="0" b="0"/>
            <wp:wrapSquare wrapText="bothSides" distT="0" distB="0" distL="114300" distR="114300"/>
            <wp:docPr id="152" name="image3.jpg" descr="IMG-20180429-WA0000"/>
            <wp:cNvGraphicFramePr/>
            <a:graphic xmlns:a="http://schemas.openxmlformats.org/drawingml/2006/main">
              <a:graphicData uri="http://schemas.openxmlformats.org/drawingml/2006/picture">
                <pic:pic xmlns:pic="http://schemas.openxmlformats.org/drawingml/2006/picture">
                  <pic:nvPicPr>
                    <pic:cNvPr id="0" name="image3.jpg" descr="IMG-20180429-WA0000"/>
                    <pic:cNvPicPr preferRelativeResize="0"/>
                  </pic:nvPicPr>
                  <pic:blipFill>
                    <a:blip r:embed="rId24"/>
                    <a:srcRect/>
                    <a:stretch>
                      <a:fillRect/>
                    </a:stretch>
                  </pic:blipFill>
                  <pic:spPr>
                    <a:xfrm>
                      <a:off x="0" y="0"/>
                      <a:ext cx="3124835" cy="1746885"/>
                    </a:xfrm>
                    <a:prstGeom prst="rect">
                      <a:avLst/>
                    </a:prstGeom>
                    <a:ln/>
                  </pic:spPr>
                </pic:pic>
              </a:graphicData>
            </a:graphic>
          </wp:anchor>
        </w:drawing>
      </w:r>
    </w:p>
    <w:p w14:paraId="5A6D7130" w14:textId="77777777" w:rsidR="00F70CA5" w:rsidRPr="004F672A" w:rsidRDefault="004F55C3">
      <w:pPr>
        <w:spacing w:before="240" w:after="240"/>
      </w:pPr>
      <w:r w:rsidRPr="004F672A">
        <w:t xml:space="preserve"> </w:t>
      </w:r>
    </w:p>
    <w:p w14:paraId="339C2F5B" w14:textId="77777777" w:rsidR="00F70CA5" w:rsidRPr="004F672A" w:rsidRDefault="004F55C3">
      <w:pPr>
        <w:spacing w:before="240" w:after="240"/>
      </w:pPr>
      <w:r w:rsidRPr="004F672A">
        <w:t>Pour 2021 2022 : 5 équipes vont être engagées</w:t>
      </w:r>
    </w:p>
    <w:p w14:paraId="09D185A3" w14:textId="77777777" w:rsidR="00F70CA5" w:rsidRPr="004F672A" w:rsidRDefault="004F55C3">
      <w:pPr>
        <w:numPr>
          <w:ilvl w:val="0"/>
          <w:numId w:val="26"/>
        </w:numPr>
      </w:pPr>
      <w:r w:rsidRPr="004F672A">
        <w:t xml:space="preserve">B-M    </w:t>
      </w:r>
      <w:r w:rsidRPr="004F672A">
        <w:tab/>
        <w:t>Laura, Solène et Martin</w:t>
      </w:r>
    </w:p>
    <w:p w14:paraId="46006DF2" w14:textId="77777777" w:rsidR="00F70CA5" w:rsidRPr="004F672A" w:rsidRDefault="004F55C3">
      <w:pPr>
        <w:numPr>
          <w:ilvl w:val="0"/>
          <w:numId w:val="26"/>
        </w:numPr>
      </w:pPr>
      <w:r w:rsidRPr="004F672A">
        <w:t xml:space="preserve">C-J 1   </w:t>
      </w:r>
      <w:r w:rsidRPr="004F672A">
        <w:tab/>
        <w:t>Emma, Amandine, Maxence</w:t>
      </w:r>
    </w:p>
    <w:p w14:paraId="1986AB71" w14:textId="288E5507" w:rsidR="00F70CA5" w:rsidRPr="004F672A" w:rsidRDefault="004F55C3">
      <w:pPr>
        <w:numPr>
          <w:ilvl w:val="0"/>
          <w:numId w:val="26"/>
        </w:numPr>
      </w:pPr>
      <w:r w:rsidRPr="004F672A">
        <w:t xml:space="preserve">C-J 2   </w:t>
      </w:r>
      <w:r w:rsidRPr="004F672A">
        <w:tab/>
        <w:t>Inès, Marine, Nicolas</w:t>
      </w:r>
      <w:r w:rsidR="004F672A" w:rsidRPr="004F672A">
        <w:t>, Romain</w:t>
      </w:r>
    </w:p>
    <w:p w14:paraId="5E6BCF50" w14:textId="77777777" w:rsidR="00F70CA5" w:rsidRPr="004F672A" w:rsidRDefault="004F55C3">
      <w:pPr>
        <w:numPr>
          <w:ilvl w:val="0"/>
          <w:numId w:val="26"/>
        </w:numPr>
      </w:pPr>
      <w:r w:rsidRPr="004F672A">
        <w:t>Femmes Christel, Brigitte, Elodie, Elodie et Adelaïde.</w:t>
      </w:r>
    </w:p>
    <w:p w14:paraId="68FD11EB" w14:textId="77777777" w:rsidR="00F70CA5" w:rsidRPr="004F672A" w:rsidRDefault="004F55C3">
      <w:pPr>
        <w:numPr>
          <w:ilvl w:val="0"/>
          <w:numId w:val="26"/>
        </w:numPr>
      </w:pPr>
      <w:r w:rsidRPr="004F672A">
        <w:t>Hommes Stéphane, Julien, Mathieu, Raphael et Thierry</w:t>
      </w:r>
    </w:p>
    <w:p w14:paraId="4FA546C0" w14:textId="77777777" w:rsidR="00F70CA5" w:rsidRPr="004F672A" w:rsidRDefault="00F70CA5">
      <w:pPr>
        <w:rPr>
          <w:b/>
          <w:u w:val="single"/>
        </w:rPr>
      </w:pPr>
    </w:p>
    <w:p w14:paraId="1298208D" w14:textId="77777777" w:rsidR="00F70CA5" w:rsidRPr="004F672A" w:rsidRDefault="004F55C3">
      <w:pPr>
        <w:spacing w:before="240" w:after="240"/>
        <w:ind w:left="80"/>
        <w:jc w:val="left"/>
      </w:pPr>
      <w:r w:rsidRPr="004F672A">
        <w:t>Concours par équipes jeunes</w:t>
      </w:r>
    </w:p>
    <w:p w14:paraId="71256ACE" w14:textId="77777777" w:rsidR="00F70CA5" w:rsidRPr="004F672A" w:rsidRDefault="004F55C3">
      <w:r w:rsidRPr="004F672A">
        <w:t xml:space="preserve">Etape 1                          </w:t>
      </w:r>
      <w:r w:rsidRPr="004F672A">
        <w:tab/>
        <w:t>Conflans  20/21 Novembre salle</w:t>
      </w:r>
    </w:p>
    <w:p w14:paraId="437F59C5" w14:textId="77777777" w:rsidR="00F70CA5" w:rsidRPr="004F672A" w:rsidRDefault="004F55C3">
      <w:r w:rsidRPr="004F672A">
        <w:t xml:space="preserve">Etape 2                          </w:t>
      </w:r>
      <w:r w:rsidRPr="004F672A">
        <w:tab/>
        <w:t>Aubergenville 12/13 Mars salle</w:t>
      </w:r>
    </w:p>
    <w:p w14:paraId="07A3BB01" w14:textId="77777777" w:rsidR="00F70CA5" w:rsidRPr="004F672A" w:rsidRDefault="004F55C3">
      <w:r w:rsidRPr="004F672A">
        <w:t xml:space="preserve">Etape 3                          </w:t>
      </w:r>
      <w:r w:rsidRPr="004F672A">
        <w:tab/>
        <w:t>????  21/22 Mai extérieur</w:t>
      </w:r>
    </w:p>
    <w:p w14:paraId="2F49C013" w14:textId="77777777" w:rsidR="00F70CA5" w:rsidRPr="004F672A" w:rsidRDefault="00F70CA5"/>
    <w:p w14:paraId="3B5A60E9" w14:textId="77777777" w:rsidR="00F70CA5" w:rsidRPr="004F672A" w:rsidRDefault="004F55C3">
      <w:r w:rsidRPr="004F672A">
        <w:t>Concours par équipes Femmes</w:t>
      </w:r>
    </w:p>
    <w:p w14:paraId="1544937A" w14:textId="77777777" w:rsidR="00F70CA5" w:rsidRPr="004F672A" w:rsidRDefault="004F55C3">
      <w:r w:rsidRPr="004F672A">
        <w:t xml:space="preserve">Etape 1                          </w:t>
      </w:r>
      <w:r w:rsidRPr="004F672A">
        <w:tab/>
        <w:t>Aubergenville 12/13 Mars salle</w:t>
      </w:r>
    </w:p>
    <w:p w14:paraId="02DA7814" w14:textId="77777777" w:rsidR="00F70CA5" w:rsidRPr="004F672A" w:rsidRDefault="004F55C3">
      <w:r w:rsidRPr="004F672A">
        <w:t xml:space="preserve">Etape 2                          </w:t>
      </w:r>
      <w:r w:rsidRPr="004F672A">
        <w:tab/>
        <w:t>Villiers st Frédéric 16/17 Avril extérieur</w:t>
      </w:r>
    </w:p>
    <w:p w14:paraId="123D590E" w14:textId="77777777" w:rsidR="00F70CA5" w:rsidRPr="004F672A" w:rsidRDefault="004F55C3">
      <w:r w:rsidRPr="004F672A">
        <w:t xml:space="preserve">Etape 3                          </w:t>
      </w:r>
      <w:r w:rsidRPr="004F672A">
        <w:tab/>
        <w:t>Montigny le Bretonneux 7/8 mai extérieur</w:t>
      </w:r>
    </w:p>
    <w:p w14:paraId="568E33FF" w14:textId="77777777" w:rsidR="00F70CA5" w:rsidRPr="004F672A" w:rsidRDefault="00F70CA5"/>
    <w:p w14:paraId="286D9A2D" w14:textId="77777777" w:rsidR="00F70CA5" w:rsidRPr="004F672A" w:rsidRDefault="004F55C3">
      <w:r w:rsidRPr="004F672A">
        <w:t>Concours par équipes hommes</w:t>
      </w:r>
    </w:p>
    <w:p w14:paraId="0FC07057" w14:textId="77777777" w:rsidR="00F70CA5" w:rsidRPr="004F672A" w:rsidRDefault="004F55C3">
      <w:r w:rsidRPr="004F672A">
        <w:t xml:space="preserve">Etape 1                          </w:t>
      </w:r>
      <w:r w:rsidRPr="004F672A">
        <w:tab/>
        <w:t>Villiers st Frédéric 16/17 Avril extérieur</w:t>
      </w:r>
    </w:p>
    <w:p w14:paraId="64A271BA" w14:textId="77777777" w:rsidR="00F70CA5" w:rsidRPr="004F672A" w:rsidRDefault="004F55C3">
      <w:r w:rsidRPr="004F672A">
        <w:t xml:space="preserve">Etape 2                          </w:t>
      </w:r>
      <w:r w:rsidRPr="004F672A">
        <w:tab/>
        <w:t>Montigny le Bretonneux 7/8 mai extérieur</w:t>
      </w:r>
    </w:p>
    <w:p w14:paraId="46F1C848" w14:textId="77777777" w:rsidR="00F70CA5" w:rsidRPr="004F672A" w:rsidRDefault="004F55C3">
      <w:r w:rsidRPr="004F672A">
        <w:t xml:space="preserve">Etape 3       </w:t>
      </w:r>
      <w:r w:rsidRPr="004F672A">
        <w:tab/>
        <w:t>????  21/22 Mai extérieur</w:t>
      </w:r>
    </w:p>
    <w:p w14:paraId="449D5895" w14:textId="77777777" w:rsidR="00F70CA5" w:rsidRPr="004F672A" w:rsidRDefault="00F70CA5"/>
    <w:p w14:paraId="635C3194" w14:textId="77777777" w:rsidR="00F70CA5" w:rsidRPr="004F672A" w:rsidRDefault="00F70CA5">
      <w:pPr>
        <w:rPr>
          <w:b/>
          <w:u w:val="single"/>
        </w:rPr>
      </w:pPr>
    </w:p>
    <w:p w14:paraId="62E6F8B8" w14:textId="77777777" w:rsidR="00F70CA5" w:rsidRPr="004F672A" w:rsidRDefault="00F70CA5"/>
    <w:p w14:paraId="51E091A5" w14:textId="77777777" w:rsidR="00F70CA5" w:rsidRPr="004F672A" w:rsidRDefault="004F55C3" w:rsidP="00394F91">
      <w:pPr>
        <w:pStyle w:val="Titre2"/>
        <w:numPr>
          <w:ilvl w:val="1"/>
          <w:numId w:val="3"/>
        </w:numPr>
      </w:pPr>
      <w:bookmarkStart w:id="89" w:name="_Toc91168060"/>
      <w:r w:rsidRPr="004F672A">
        <w:t>Point sur les cours donnés par les entraîneurs bénévoles</w:t>
      </w:r>
      <w:bookmarkEnd w:id="89"/>
    </w:p>
    <w:p w14:paraId="2F4048E0" w14:textId="77777777" w:rsidR="00F70CA5" w:rsidRPr="004F672A" w:rsidRDefault="00F70CA5"/>
    <w:p w14:paraId="50387C5C" w14:textId="77777777" w:rsidR="00F70CA5" w:rsidRPr="004F672A" w:rsidRDefault="00F70CA5"/>
    <w:p w14:paraId="2207BE19" w14:textId="565DB151" w:rsidR="00F70CA5" w:rsidRPr="004F672A" w:rsidRDefault="004F55C3">
      <w:r w:rsidRPr="004F672A">
        <w:t>Il est rappelé, avant d’aborder chaque cours individuellement, que les archers demandent à ne recevoir de conseils que d’un seul entraineur. En effet, la bonne volonté des observateurs déstabilise certains tireurs car les conseils donnés peuvent être différents des point</w:t>
      </w:r>
      <w:r w:rsidR="004F672A" w:rsidRPr="004F672A">
        <w:t>s</w:t>
      </w:r>
      <w:r w:rsidRPr="004F672A">
        <w:t xml:space="preserve"> déjà abordés par l’entraineur en responsabilité.</w:t>
      </w:r>
    </w:p>
    <w:p w14:paraId="1E149568" w14:textId="77777777" w:rsidR="00F70CA5" w:rsidRPr="004F672A" w:rsidRDefault="00F70CA5"/>
    <w:p w14:paraId="16B485D5" w14:textId="77777777" w:rsidR="00F70CA5" w:rsidRPr="004F672A" w:rsidRDefault="004F55C3">
      <w:r w:rsidRPr="004F672A">
        <w:t>Tout archer confirmé ou entraineur doit donc échanger avec l’entraineur en responsabilité avant d’intervenir auprès d’un archer (sauf sur demande expresse de l’archer ou de l’entraineur en responsabilité, bien sûr)</w:t>
      </w:r>
    </w:p>
    <w:p w14:paraId="267F080F" w14:textId="77777777" w:rsidR="00F70CA5" w:rsidRPr="004F672A" w:rsidRDefault="00F70CA5"/>
    <w:p w14:paraId="7264EC75" w14:textId="77777777" w:rsidR="00F70CA5" w:rsidRPr="004F672A" w:rsidRDefault="004F55C3">
      <w:pPr>
        <w:pStyle w:val="Titre3"/>
        <w:numPr>
          <w:ilvl w:val="2"/>
          <w:numId w:val="3"/>
        </w:numPr>
      </w:pPr>
      <w:bookmarkStart w:id="90" w:name="_Toc87855378"/>
      <w:bookmarkStart w:id="91" w:name="_Toc87855779"/>
      <w:bookmarkStart w:id="92" w:name="_Toc91151565"/>
      <w:bookmarkStart w:id="93" w:name="_Toc91168061"/>
      <w:r w:rsidRPr="004F672A">
        <w:t>Point sur la séance de tir libre Lundi de 18h30 à 20h30</w:t>
      </w:r>
      <w:bookmarkEnd w:id="90"/>
      <w:bookmarkEnd w:id="91"/>
      <w:bookmarkEnd w:id="92"/>
      <w:bookmarkEnd w:id="93"/>
    </w:p>
    <w:p w14:paraId="24D02982" w14:textId="77777777" w:rsidR="00F70CA5" w:rsidRPr="004F672A" w:rsidRDefault="00F70CA5"/>
    <w:p w14:paraId="33E54188" w14:textId="61BFA31A" w:rsidR="00F70CA5" w:rsidRPr="004F672A" w:rsidRDefault="004F672A">
      <w:r w:rsidRPr="004F672A">
        <w:t>RAS, séance animée par Michel avec une demie douzaine de jeunes compétiteurs en cours de progression.</w:t>
      </w:r>
    </w:p>
    <w:p w14:paraId="7D0FD698" w14:textId="77777777" w:rsidR="00F70CA5" w:rsidRPr="004F672A" w:rsidRDefault="00F70CA5"/>
    <w:p w14:paraId="63A87D67" w14:textId="77777777" w:rsidR="00F70CA5" w:rsidRPr="004F672A" w:rsidRDefault="00F70CA5"/>
    <w:p w14:paraId="51DFBFBE" w14:textId="77777777" w:rsidR="00F70CA5" w:rsidRPr="004F672A" w:rsidRDefault="004F55C3">
      <w:pPr>
        <w:pStyle w:val="Titre3"/>
        <w:numPr>
          <w:ilvl w:val="2"/>
          <w:numId w:val="3"/>
        </w:numPr>
      </w:pPr>
      <w:bookmarkStart w:id="94" w:name="_Toc87855379"/>
      <w:bookmarkStart w:id="95" w:name="_Toc87855780"/>
      <w:bookmarkStart w:id="96" w:name="_Toc91151566"/>
      <w:bookmarkStart w:id="97" w:name="_Toc91168062"/>
      <w:r w:rsidRPr="004F672A">
        <w:t>Point sur les séances des adultes assurées par Eric : (lundi de 20h30 à 22h30)</w:t>
      </w:r>
      <w:bookmarkEnd w:id="94"/>
      <w:bookmarkEnd w:id="95"/>
      <w:bookmarkEnd w:id="96"/>
      <w:bookmarkEnd w:id="97"/>
    </w:p>
    <w:p w14:paraId="0FCBC85F" w14:textId="77777777" w:rsidR="00F70CA5" w:rsidRPr="004F672A" w:rsidRDefault="00F70CA5">
      <w:pPr>
        <w:pBdr>
          <w:top w:val="nil"/>
          <w:left w:val="nil"/>
          <w:bottom w:val="nil"/>
          <w:right w:val="nil"/>
          <w:between w:val="nil"/>
        </w:pBdr>
        <w:rPr>
          <w:color w:val="000000"/>
          <w:sz w:val="40"/>
          <w:szCs w:val="40"/>
        </w:rPr>
      </w:pPr>
    </w:p>
    <w:p w14:paraId="3D11547A" w14:textId="7DA6C0FE" w:rsidR="00F70CA5" w:rsidRPr="004F672A" w:rsidRDefault="00660318">
      <w:r>
        <w:t>RAS</w:t>
      </w:r>
    </w:p>
    <w:p w14:paraId="5CE2A303" w14:textId="77777777" w:rsidR="00F70CA5" w:rsidRPr="004F672A" w:rsidRDefault="00F70CA5"/>
    <w:p w14:paraId="7D9489FF" w14:textId="77777777" w:rsidR="00F70CA5" w:rsidRPr="004F672A" w:rsidRDefault="004F55C3">
      <w:pPr>
        <w:pStyle w:val="Titre3"/>
        <w:numPr>
          <w:ilvl w:val="2"/>
          <w:numId w:val="3"/>
        </w:numPr>
      </w:pPr>
      <w:bookmarkStart w:id="98" w:name="_Toc87855380"/>
      <w:bookmarkStart w:id="99" w:name="_Toc87855781"/>
      <w:bookmarkStart w:id="100" w:name="_Toc91151567"/>
      <w:bookmarkStart w:id="101" w:name="_Toc91168063"/>
      <w:r w:rsidRPr="004F672A">
        <w:t>Point sur les entraînements assurée par Isabelle : (Mercredi de 16h30 à 18h30)</w:t>
      </w:r>
      <w:bookmarkEnd w:id="98"/>
      <w:bookmarkEnd w:id="99"/>
      <w:bookmarkEnd w:id="100"/>
      <w:bookmarkEnd w:id="101"/>
    </w:p>
    <w:p w14:paraId="467EE8A8" w14:textId="77777777" w:rsidR="00F70CA5" w:rsidRPr="004F672A" w:rsidRDefault="00F70CA5"/>
    <w:p w14:paraId="75ECE67E" w14:textId="390B3554" w:rsidR="00F70CA5" w:rsidRPr="004F672A" w:rsidRDefault="00660318">
      <w:r>
        <w:t>RAS</w:t>
      </w:r>
    </w:p>
    <w:p w14:paraId="1C536F4E" w14:textId="77777777" w:rsidR="00F70CA5" w:rsidRPr="004F672A" w:rsidRDefault="00F70CA5"/>
    <w:p w14:paraId="47E1BCCE" w14:textId="77777777" w:rsidR="00F70CA5" w:rsidRPr="004F672A" w:rsidRDefault="004F55C3">
      <w:pPr>
        <w:pStyle w:val="Titre3"/>
        <w:numPr>
          <w:ilvl w:val="2"/>
          <w:numId w:val="3"/>
        </w:numPr>
        <w:rPr>
          <w:u w:val="none"/>
        </w:rPr>
      </w:pPr>
      <w:bookmarkStart w:id="102" w:name="_Toc87855381"/>
      <w:bookmarkStart w:id="103" w:name="_Toc87855782"/>
      <w:bookmarkStart w:id="104" w:name="_Toc91151568"/>
      <w:bookmarkStart w:id="105" w:name="_Toc91168064"/>
      <w:r w:rsidRPr="004F672A">
        <w:t>Point sur les entraînements du groupe de jeunes et adultes compétiteurs assurés par Thierry A. : (Mercredi de 18h30 à 20h30)</w:t>
      </w:r>
      <w:bookmarkEnd w:id="102"/>
      <w:bookmarkEnd w:id="103"/>
      <w:bookmarkEnd w:id="104"/>
      <w:bookmarkEnd w:id="105"/>
    </w:p>
    <w:p w14:paraId="3A1510E4" w14:textId="77777777" w:rsidR="00F70CA5" w:rsidRPr="004F672A" w:rsidRDefault="00F70CA5"/>
    <w:p w14:paraId="5535BD70" w14:textId="77777777" w:rsidR="00F70CA5" w:rsidRPr="004F672A" w:rsidRDefault="004F55C3">
      <w:pPr>
        <w:spacing w:before="240" w:after="240"/>
      </w:pPr>
      <w:r w:rsidRPr="004F672A">
        <w:t>L’année avait bien commencé, malheureusement nous avons eu une longue coupure.</w:t>
      </w:r>
    </w:p>
    <w:p w14:paraId="09B15DE3" w14:textId="77777777" w:rsidR="00F70CA5" w:rsidRPr="004F672A" w:rsidRDefault="004F55C3">
      <w:pPr>
        <w:spacing w:before="240" w:after="240"/>
      </w:pPr>
      <w:r w:rsidRPr="004F672A">
        <w:t xml:space="preserve"> 18 archers ont participé aux cours en début d’année. Début octobre jusqu’ à avril, plus de cours (cause COVID).</w:t>
      </w:r>
    </w:p>
    <w:p w14:paraId="746B8C07" w14:textId="77777777" w:rsidR="00F70CA5" w:rsidRPr="004F672A" w:rsidRDefault="004F55C3">
      <w:pPr>
        <w:spacing w:before="240" w:after="240"/>
      </w:pPr>
      <w:r w:rsidRPr="004F672A">
        <w:t xml:space="preserve"> A partir d’avril, lors de la reprise, je n’avais plus vraiment d’élèves (limitation à 10 archers  sur le pas de tir avec obligation de s’inscrire à l’avance sur notre site).</w:t>
      </w:r>
    </w:p>
    <w:p w14:paraId="5CE7DC15" w14:textId="77777777" w:rsidR="00F70CA5" w:rsidRPr="004F672A" w:rsidRDefault="004F55C3">
      <w:pPr>
        <w:spacing w:before="240" w:after="240"/>
      </w:pPr>
      <w:r w:rsidRPr="004F672A">
        <w:t>Je me suis contenté de conseiller les archers qui s’inscrivaient en même temps que moi pour tirer en extérieur.</w:t>
      </w:r>
    </w:p>
    <w:p w14:paraId="45F2EF10" w14:textId="77777777" w:rsidR="00F70CA5" w:rsidRPr="004F672A" w:rsidRDefault="00F70CA5"/>
    <w:p w14:paraId="13CA2610" w14:textId="334A5320" w:rsidR="00F70CA5" w:rsidRPr="004F672A" w:rsidRDefault="004F55C3">
      <w:pPr>
        <w:pStyle w:val="Titre3"/>
        <w:numPr>
          <w:ilvl w:val="2"/>
          <w:numId w:val="3"/>
        </w:numPr>
      </w:pPr>
      <w:bookmarkStart w:id="106" w:name="_Toc87855382"/>
      <w:bookmarkStart w:id="107" w:name="_Toc87855783"/>
      <w:bookmarkStart w:id="108" w:name="_Toc91151569"/>
      <w:bookmarkStart w:id="109" w:name="_Toc91168065"/>
      <w:r w:rsidRPr="004F672A">
        <w:t>Point sur la CATEGORIE TIR DE PARCOURS 20</w:t>
      </w:r>
      <w:r w:rsidR="004F672A" w:rsidRPr="004F672A">
        <w:rPr>
          <w:lang w:val="fr-FR"/>
        </w:rPr>
        <w:t>19</w:t>
      </w:r>
      <w:r w:rsidRPr="004F672A">
        <w:t>/20</w:t>
      </w:r>
      <w:r w:rsidR="004F672A" w:rsidRPr="004F672A">
        <w:rPr>
          <w:lang w:val="fr-FR"/>
        </w:rPr>
        <w:t>20</w:t>
      </w:r>
      <w:bookmarkEnd w:id="106"/>
      <w:bookmarkEnd w:id="107"/>
      <w:bookmarkEnd w:id="108"/>
      <w:bookmarkEnd w:id="109"/>
    </w:p>
    <w:p w14:paraId="4D22E0D8" w14:textId="77777777" w:rsidR="00F70CA5" w:rsidRPr="004F672A" w:rsidRDefault="00F70CA5"/>
    <w:p w14:paraId="6B3D37F1" w14:textId="77777777" w:rsidR="007F1386" w:rsidRPr="007F1386" w:rsidRDefault="007F1386" w:rsidP="007F1386">
      <w:r w:rsidRPr="007F1386">
        <w:t>Nous avons réussi à  organiser:</w:t>
      </w:r>
    </w:p>
    <w:p w14:paraId="2697F803" w14:textId="77777777" w:rsidR="007F1386" w:rsidRPr="007F1386" w:rsidRDefault="007F1386" w:rsidP="007F1386">
      <w:r w:rsidRPr="007F1386">
        <w:t xml:space="preserve">2 concours nature en octobre 2020 sur 1 we  à Villiers (avec Bois d’Arcy)  complets  à la jauge covid imposée </w:t>
      </w:r>
    </w:p>
    <w:p w14:paraId="2F124E74" w14:textId="7C39F2DE" w:rsidR="007F1386" w:rsidRPr="007F1386" w:rsidRDefault="007F1386" w:rsidP="007F1386">
      <w:r w:rsidRPr="007F1386">
        <w:t xml:space="preserve">2 concours nature en mai 2021 sur 1 we à </w:t>
      </w:r>
      <w:r w:rsidR="00E9674A">
        <w:t>V</w:t>
      </w:r>
      <w:r w:rsidRPr="007F1386">
        <w:t>illiers (avec Bois d’Arcy) le CD 78 et le CR IDF</w:t>
      </w:r>
    </w:p>
    <w:p w14:paraId="1EF742DB" w14:textId="153AF42D" w:rsidR="00F70CA5" w:rsidRDefault="007F1386" w:rsidP="007F1386">
      <w:r w:rsidRPr="007F1386">
        <w:t>2 concours nature en octobre 2021 sur 1 we  à Villiers (avec Bois d’Arcy)  complets  à la jauge covid imposée</w:t>
      </w:r>
    </w:p>
    <w:p w14:paraId="11B62F4D" w14:textId="1541655B" w:rsidR="007F1386" w:rsidRDefault="007F1386" w:rsidP="007F1386"/>
    <w:p w14:paraId="2FB67FFA" w14:textId="77777777" w:rsidR="007F1386" w:rsidRDefault="007F1386" w:rsidP="007F1386">
      <w:r>
        <w:t xml:space="preserve">Nette diminution du nombre d’archer à l’entrainement du mercredi soir. </w:t>
      </w:r>
    </w:p>
    <w:p w14:paraId="3EAE8F66" w14:textId="174791F1" w:rsidR="007F1386" w:rsidRDefault="007F1386" w:rsidP="007F1386">
      <w:r>
        <w:t>La séance d’entrainement du mercredi soir 20h30 n’est pas exclusivement réservée aux archers de parcours et  il y a toujours de la place pour accueillir les archers qui souhaitent s’initier aux tirs de parcours.</w:t>
      </w:r>
    </w:p>
    <w:p w14:paraId="49C02421" w14:textId="77777777" w:rsidR="007F1386" w:rsidRDefault="007F1386" w:rsidP="007F1386">
      <w:r>
        <w:t xml:space="preserve">Mais aussi nette diminution d’archers de parcours nature  et 3D ! </w:t>
      </w:r>
    </w:p>
    <w:p w14:paraId="08DA195F" w14:textId="2A0B2929" w:rsidR="007F1386" w:rsidRDefault="007F1386" w:rsidP="007F1386">
      <w:r>
        <w:t>Il faut reprendre la communication sur ces disciplines pour les re-dynamiser et attirer les jeunes.</w:t>
      </w:r>
    </w:p>
    <w:p w14:paraId="0936D2F4" w14:textId="77777777" w:rsidR="007F1386" w:rsidRPr="007F1386" w:rsidRDefault="007F1386" w:rsidP="007F1386"/>
    <w:p w14:paraId="0ECC9FA2" w14:textId="77777777" w:rsidR="00F70CA5" w:rsidRDefault="004F55C3">
      <w:pPr>
        <w:pStyle w:val="Titre3"/>
        <w:numPr>
          <w:ilvl w:val="2"/>
          <w:numId w:val="3"/>
        </w:numPr>
        <w:rPr>
          <w:u w:val="none"/>
        </w:rPr>
      </w:pPr>
      <w:bookmarkStart w:id="110" w:name="_Toc87855383"/>
      <w:bookmarkStart w:id="111" w:name="_Toc87855784"/>
      <w:bookmarkStart w:id="112" w:name="_Toc91151570"/>
      <w:bookmarkStart w:id="113" w:name="_Toc91168066"/>
      <w:r>
        <w:t>Point sur les entraînements du groupe des débutants jeunes assuré par Mathieu et Julien  (Vendredi de 18h30 à 20h30)</w:t>
      </w:r>
      <w:bookmarkEnd w:id="110"/>
      <w:bookmarkEnd w:id="111"/>
      <w:bookmarkEnd w:id="112"/>
      <w:bookmarkEnd w:id="113"/>
    </w:p>
    <w:p w14:paraId="5B14B5AF" w14:textId="77777777" w:rsidR="00F70CA5" w:rsidRDefault="00F70CA5"/>
    <w:p w14:paraId="448ADE61" w14:textId="77777777" w:rsidR="00F70CA5" w:rsidRDefault="004F55C3">
      <w:r>
        <w:t>Assistants présents : Julien, Lionel, Jacques, Thierry</w:t>
      </w:r>
    </w:p>
    <w:p w14:paraId="1E8206FB" w14:textId="77777777" w:rsidR="00F70CA5" w:rsidRDefault="00F70CA5"/>
    <w:p w14:paraId="7D52998E" w14:textId="77777777" w:rsidR="00F70CA5" w:rsidRDefault="004F55C3">
      <w:r>
        <w:lastRenderedPageBreak/>
        <w:t>Ce cours était une première pour moi en tant qu’entraineur en responsabilité d’un groupe ( je n’ai suivi qu’une formation d’assistant). Je remercie Julien qui a souvent été dans le rôle d'entraîneur sur ces séances.</w:t>
      </w:r>
    </w:p>
    <w:p w14:paraId="64D9DCA3" w14:textId="77777777" w:rsidR="00F70CA5" w:rsidRDefault="00F70CA5"/>
    <w:p w14:paraId="14F24364" w14:textId="77777777" w:rsidR="00F70CA5" w:rsidRDefault="004F55C3">
      <w:r>
        <w:t>Les 14 archers inscrits à notre cours ont pu participer à 5 séances entre le 18 septembre et le 16 octobre 2020</w:t>
      </w:r>
    </w:p>
    <w:p w14:paraId="2D101591" w14:textId="77777777" w:rsidR="00F70CA5" w:rsidRDefault="004F55C3">
      <w:r>
        <w:t xml:space="preserve">Cette première période a permis un travail sur les basiques positions des pieds, des mains, des bras et de la tête. </w:t>
      </w:r>
    </w:p>
    <w:p w14:paraId="5D182507" w14:textId="77777777" w:rsidR="00F70CA5" w:rsidRDefault="004F55C3">
      <w:r>
        <w:t>A la fin du mois d’octobre, juste avant les vacances scolaires de la Toussaint, nous avions remis 4 flèches blanches.</w:t>
      </w:r>
    </w:p>
    <w:p w14:paraId="02517715" w14:textId="77777777" w:rsidR="00F70CA5" w:rsidRDefault="00F70CA5"/>
    <w:p w14:paraId="0A520592" w14:textId="77777777" w:rsidR="00F70CA5" w:rsidRDefault="004F55C3">
      <w:r>
        <w:t>Est arrivé le second confinement, suivi de la période de couvre-feu de fin octobre 2020 à avril 2021.</w:t>
      </w:r>
    </w:p>
    <w:p w14:paraId="07AC7A93" w14:textId="77777777" w:rsidR="00F70CA5" w:rsidRDefault="00F70CA5"/>
    <w:p w14:paraId="7EE71D46" w14:textId="77777777" w:rsidR="00F70CA5" w:rsidRDefault="004F55C3">
      <w:r>
        <w:t xml:space="preserve">La seconde phase a été organisée de fin avril à mi-juillet sous forme de cours le samedi matin de 10h à 12h. </w:t>
      </w:r>
    </w:p>
    <w:p w14:paraId="035B0D1C" w14:textId="77777777" w:rsidR="00F70CA5" w:rsidRDefault="004F55C3">
      <w:r>
        <w:t>Avec l’aide de Thierry ALAGUERO que nous remercions, nous avons pu accompagner 8 archers qui se sont rendus disponibles chaque samedi. Nous avons tout de même une famille de 5 archers qui n’a pas  retrouvé le chemin du pas de tir pour cette seconde phase du fait d’incompatibilité des agendas</w:t>
      </w:r>
    </w:p>
    <w:p w14:paraId="57128F5C" w14:textId="77777777" w:rsidR="00F70CA5" w:rsidRDefault="004F55C3">
      <w:r>
        <w:t>Les archers se sont adaptés au tir en extérieur relativement facilement. Le plus gros sujet a été les températures basses lors de ces séances matinales. Devant les difficultés du tir en extérieur pour les débutants, nous avons décidé de faire passer des plumes aux enfants.</w:t>
      </w:r>
    </w:p>
    <w:p w14:paraId="7E12B25B" w14:textId="77777777" w:rsidR="00F70CA5" w:rsidRDefault="004F55C3">
      <w:r>
        <w:t>Sur la période de seconde phase, nous avons donc fait passer une vingtaine de plumes et plus de 10 flèches (de la blanche à la rouge)</w:t>
      </w:r>
    </w:p>
    <w:p w14:paraId="2E514984" w14:textId="77777777" w:rsidR="00F70CA5" w:rsidRDefault="004F55C3">
      <w:r>
        <w:t>De grands moments de plaisir dans l'animation de ces séances : une ambiance conviviale avec un groupe attentif et bien intéressé par notre discipline</w:t>
      </w:r>
    </w:p>
    <w:p w14:paraId="7F7E1B8D" w14:textId="77777777" w:rsidR="00F70CA5" w:rsidRDefault="004F55C3">
      <w:r>
        <w:t xml:space="preserve">Nous avons partagé la séance avec du travail sur mousse, visuel, blason et une petite part de jeux. </w:t>
      </w:r>
    </w:p>
    <w:p w14:paraId="23F3DED2" w14:textId="77777777" w:rsidR="00F70CA5" w:rsidRDefault="00F70CA5">
      <w:pPr>
        <w:rPr>
          <w:highlight w:val="yellow"/>
        </w:rPr>
      </w:pPr>
    </w:p>
    <w:p w14:paraId="5DB7D5A9" w14:textId="77777777" w:rsidR="00F70CA5" w:rsidRDefault="00F70CA5">
      <w:pPr>
        <w:rPr>
          <w:highlight w:val="yellow"/>
        </w:rPr>
      </w:pPr>
    </w:p>
    <w:p w14:paraId="708C9726" w14:textId="77777777" w:rsidR="00F70CA5" w:rsidRDefault="004F55C3">
      <w:pPr>
        <w:pStyle w:val="Titre2"/>
        <w:numPr>
          <w:ilvl w:val="1"/>
          <w:numId w:val="3"/>
        </w:numPr>
      </w:pPr>
      <w:bookmarkStart w:id="114" w:name="_Toc91168067"/>
      <w:r>
        <w:t>Manifestations sportives organisées par le club sur la saison 2020-2021</w:t>
      </w:r>
      <w:bookmarkEnd w:id="114"/>
      <w:r>
        <w:t xml:space="preserve"> </w:t>
      </w:r>
    </w:p>
    <w:p w14:paraId="5C8F7614" w14:textId="77777777" w:rsidR="00F70CA5" w:rsidRDefault="00F70CA5"/>
    <w:p w14:paraId="06B1BF0D" w14:textId="77777777" w:rsidR="00F70CA5" w:rsidRDefault="004F55C3">
      <w:pPr>
        <w:rPr>
          <w:u w:val="single"/>
        </w:rPr>
      </w:pPr>
      <w:r>
        <w:rPr>
          <w:u w:val="single"/>
        </w:rPr>
        <w:t>Concours sportifs</w:t>
      </w:r>
    </w:p>
    <w:p w14:paraId="6BFB0AC5" w14:textId="77777777" w:rsidR="00F70CA5" w:rsidRDefault="004F55C3">
      <w:r>
        <w:t>Aucun des concours organisés conjointement avec l’ASBA sur notre terrain permanent de Villiers-le-Morhier  n’a pu avoir lieu</w:t>
      </w:r>
    </w:p>
    <w:p w14:paraId="18D9187C" w14:textId="77777777" w:rsidR="00F70CA5" w:rsidRDefault="00F70CA5"/>
    <w:p w14:paraId="5B8D1CB2" w14:textId="77777777" w:rsidR="00F70CA5" w:rsidRDefault="004F55C3">
      <w:r>
        <w:t>Actions d’association</w:t>
      </w:r>
    </w:p>
    <w:p w14:paraId="4F92B5B9" w14:textId="77777777" w:rsidR="00F70CA5" w:rsidRDefault="004F55C3">
      <w:pPr>
        <w:numPr>
          <w:ilvl w:val="0"/>
          <w:numId w:val="12"/>
        </w:numPr>
      </w:pPr>
      <w:r>
        <w:t>Jeux de la Fraternité et Journée d’inscription (11 septembre 2020) + initiation de 250 personnes à Bazainville</w:t>
      </w:r>
    </w:p>
    <w:p w14:paraId="4A526AF9" w14:textId="77777777" w:rsidR="00F70CA5" w:rsidRDefault="004F55C3">
      <w:pPr>
        <w:numPr>
          <w:ilvl w:val="0"/>
          <w:numId w:val="12"/>
        </w:numPr>
      </w:pPr>
      <w:r>
        <w:t>Participation en septembre aux forums des associations de Bazainville  et d’Orgerus,</w:t>
      </w:r>
    </w:p>
    <w:p w14:paraId="56DEBA75" w14:textId="77777777" w:rsidR="00F70CA5" w:rsidRDefault="004F55C3">
      <w:pPr>
        <w:numPr>
          <w:ilvl w:val="0"/>
          <w:numId w:val="12"/>
        </w:numPr>
      </w:pPr>
      <w:r>
        <w:t>Participation à la Foire Saint Matthieu en septembre 2021</w:t>
      </w:r>
    </w:p>
    <w:p w14:paraId="39A3F8D7" w14:textId="77777777" w:rsidR="00F70CA5" w:rsidRDefault="00F70CA5">
      <w:pPr>
        <w:ind w:left="720"/>
      </w:pPr>
    </w:p>
    <w:p w14:paraId="628E1DE1" w14:textId="77777777" w:rsidR="00F70CA5" w:rsidRDefault="004F55C3">
      <w:r>
        <w:t>Actions pour le matériel :</w:t>
      </w:r>
    </w:p>
    <w:p w14:paraId="011D2F69" w14:textId="77777777" w:rsidR="00F70CA5" w:rsidRDefault="004F55C3">
      <w:pPr>
        <w:numPr>
          <w:ilvl w:val="0"/>
          <w:numId w:val="1"/>
        </w:numPr>
      </w:pPr>
      <w:r>
        <w:t>Retour du matériel loué ou prêté : les 21, 23 et 25 juin 2021.</w:t>
      </w:r>
    </w:p>
    <w:p w14:paraId="57B08D7C" w14:textId="77777777" w:rsidR="00F70CA5" w:rsidRDefault="00F70CA5"/>
    <w:p w14:paraId="2B30ACAF" w14:textId="77777777" w:rsidR="00F70CA5" w:rsidRDefault="00F70CA5"/>
    <w:p w14:paraId="055D8454" w14:textId="77777777" w:rsidR="00F70CA5" w:rsidRDefault="004F55C3">
      <w:r>
        <w:t>Initiation au tir à l’Arc :</w:t>
      </w:r>
    </w:p>
    <w:p w14:paraId="6FAA3A51" w14:textId="77777777" w:rsidR="00F70CA5" w:rsidRDefault="00F70CA5"/>
    <w:p w14:paraId="708C3148" w14:textId="77777777" w:rsidR="00F70CA5" w:rsidRDefault="004F55C3">
      <w:pPr>
        <w:numPr>
          <w:ilvl w:val="0"/>
          <w:numId w:val="30"/>
        </w:numPr>
      </w:pPr>
      <w:r>
        <w:t>actions par demi-journée avec les jeunes de la CCPH  - Facturation 100 € / séance :</w:t>
      </w:r>
    </w:p>
    <w:p w14:paraId="4D4B7ABC" w14:textId="77777777" w:rsidR="00F70CA5" w:rsidRDefault="00F70CA5"/>
    <w:p w14:paraId="63B06792" w14:textId="77777777" w:rsidR="00F70CA5" w:rsidRDefault="004F55C3">
      <w:pPr>
        <w:ind w:firstLine="360"/>
      </w:pPr>
      <w:r>
        <w:t>⇒ Les initiations de 2021 pour la CCPH  ont toutes été annulées.</w:t>
      </w:r>
    </w:p>
    <w:p w14:paraId="01822DC0" w14:textId="77777777" w:rsidR="00F70CA5" w:rsidRDefault="00F70CA5">
      <w:pPr>
        <w:pBdr>
          <w:top w:val="nil"/>
          <w:left w:val="nil"/>
          <w:bottom w:val="nil"/>
          <w:right w:val="nil"/>
          <w:between w:val="nil"/>
        </w:pBdr>
        <w:ind w:left="1065"/>
        <w:jc w:val="left"/>
        <w:rPr>
          <w:color w:val="000000"/>
        </w:rPr>
      </w:pPr>
    </w:p>
    <w:p w14:paraId="7A21CCD4" w14:textId="77777777" w:rsidR="00F70CA5" w:rsidRDefault="004F55C3">
      <w:pPr>
        <w:numPr>
          <w:ilvl w:val="0"/>
          <w:numId w:val="9"/>
        </w:numPr>
      </w:pPr>
      <w:r>
        <w:t>journées d’initiation autres (fêtes de villages, animation de foires : toutes annulées en 2021</w:t>
      </w:r>
    </w:p>
    <w:p w14:paraId="7DBBD60D" w14:textId="77777777" w:rsidR="00F70CA5" w:rsidRDefault="00F70CA5">
      <w:pPr>
        <w:ind w:left="1068"/>
        <w:rPr>
          <w:highlight w:val="yellow"/>
        </w:rPr>
      </w:pPr>
    </w:p>
    <w:p w14:paraId="2A0FB1D3" w14:textId="77777777" w:rsidR="00F70CA5" w:rsidRDefault="00F70CA5">
      <w:pPr>
        <w:ind w:left="1068"/>
        <w:rPr>
          <w:highlight w:val="yellow"/>
        </w:rPr>
      </w:pPr>
    </w:p>
    <w:p w14:paraId="3725C44B" w14:textId="77777777" w:rsidR="00F70CA5" w:rsidRDefault="00F70CA5">
      <w:pPr>
        <w:rPr>
          <w:highlight w:val="yellow"/>
        </w:rPr>
      </w:pPr>
    </w:p>
    <w:p w14:paraId="3EE84684" w14:textId="77777777" w:rsidR="00F70CA5" w:rsidRDefault="004F55C3">
      <w:pPr>
        <w:pStyle w:val="Titre1"/>
        <w:numPr>
          <w:ilvl w:val="0"/>
          <w:numId w:val="29"/>
        </w:numPr>
      </w:pPr>
      <w:bookmarkStart w:id="115" w:name="_Toc91168068"/>
      <w:r>
        <w:t>Prévisions de manifestations pour la saison 2021-2022 :</w:t>
      </w:r>
      <w:bookmarkEnd w:id="115"/>
    </w:p>
    <w:p w14:paraId="6FE6048D" w14:textId="77777777" w:rsidR="00F70CA5" w:rsidRDefault="004F55C3">
      <w:r>
        <w:rPr>
          <w:noProof/>
        </w:rPr>
        <w:drawing>
          <wp:anchor distT="0" distB="0" distL="114300" distR="114300" simplePos="0" relativeHeight="251668480" behindDoc="0" locked="0" layoutInCell="1" hidden="0" allowOverlap="1" wp14:anchorId="71A77F95" wp14:editId="41D65FCE">
            <wp:simplePos x="0" y="0"/>
            <wp:positionH relativeFrom="column">
              <wp:posOffset>3533775</wp:posOffset>
            </wp:positionH>
            <wp:positionV relativeFrom="paragraph">
              <wp:posOffset>66675</wp:posOffset>
            </wp:positionV>
            <wp:extent cx="3027045" cy="1128395"/>
            <wp:effectExtent l="0" t="0" r="0" b="0"/>
            <wp:wrapSquare wrapText="bothSides" distT="0" distB="0" distL="114300" distR="114300"/>
            <wp:docPr id="16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3027045" cy="1128395"/>
                    </a:xfrm>
                    <a:prstGeom prst="rect">
                      <a:avLst/>
                    </a:prstGeom>
                    <a:ln/>
                  </pic:spPr>
                </pic:pic>
              </a:graphicData>
            </a:graphic>
          </wp:anchor>
        </w:drawing>
      </w:r>
    </w:p>
    <w:p w14:paraId="664983D1" w14:textId="77777777" w:rsidR="00F70CA5" w:rsidRDefault="00F70CA5"/>
    <w:p w14:paraId="2D52C6AA" w14:textId="77777777" w:rsidR="00F70CA5" w:rsidRDefault="004F55C3">
      <w:r>
        <w:t>Réunions de bureau (le premier mercredi du mois)</w:t>
      </w:r>
    </w:p>
    <w:p w14:paraId="5B9C2426" w14:textId="77777777" w:rsidR="00F70CA5" w:rsidRDefault="004F55C3">
      <w:pPr>
        <w:numPr>
          <w:ilvl w:val="0"/>
          <w:numId w:val="17"/>
        </w:numPr>
      </w:pPr>
      <w:r>
        <w:t>Mensuelles pour le bureau, ou remplacement par le Conseil d’administration ;</w:t>
      </w:r>
    </w:p>
    <w:p w14:paraId="1023AF15" w14:textId="77777777" w:rsidR="00F70CA5" w:rsidRDefault="004F55C3">
      <w:pPr>
        <w:numPr>
          <w:ilvl w:val="0"/>
          <w:numId w:val="17"/>
        </w:numPr>
      </w:pPr>
      <w:r>
        <w:t>Tous les 3 mois pour le conseil d’administration (Mars, Juin, Septembre et Décembre lors de l’AG).</w:t>
      </w:r>
    </w:p>
    <w:p w14:paraId="440073F9" w14:textId="77777777" w:rsidR="00F70CA5" w:rsidRDefault="00F70CA5"/>
    <w:p w14:paraId="606DEBE6" w14:textId="77777777" w:rsidR="00F70CA5" w:rsidRDefault="004F55C3">
      <w:r>
        <w:t>Dans un monde sans COVID…</w:t>
      </w:r>
    </w:p>
    <w:p w14:paraId="73FFCB97" w14:textId="77777777" w:rsidR="00F70CA5" w:rsidRDefault="00F70CA5">
      <w:pPr>
        <w:jc w:val="left"/>
        <w:rPr>
          <w:rFonts w:ascii="Times New Roman" w:eastAsia="Times New Roman" w:hAnsi="Times New Roman" w:cs="Times New Roman"/>
          <w:sz w:val="24"/>
          <w:szCs w:val="24"/>
          <w:highlight w:val="yellow"/>
        </w:rPr>
      </w:pPr>
    </w:p>
    <w:tbl>
      <w:tblPr>
        <w:tblStyle w:val="aa"/>
        <w:tblW w:w="1063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851"/>
        <w:gridCol w:w="920"/>
        <w:gridCol w:w="5931"/>
        <w:gridCol w:w="964"/>
        <w:gridCol w:w="972"/>
      </w:tblGrid>
      <w:tr w:rsidR="00F70CA5" w14:paraId="6CA3A18B"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732556B" w14:textId="77777777" w:rsidR="00F70CA5" w:rsidRDefault="004F55C3">
            <w:pPr>
              <w:jc w:val="left"/>
              <w:rPr>
                <w:rFonts w:ascii="Times New Roman" w:eastAsia="Times New Roman" w:hAnsi="Times New Roman" w:cs="Times New Roman"/>
                <w:sz w:val="24"/>
                <w:szCs w:val="24"/>
              </w:rPr>
            </w:pPr>
            <w:r>
              <w:rPr>
                <w:color w:val="000000"/>
              </w:rPr>
              <w:lastRenderedPageBreak/>
              <w:t>évènement et lieux</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103C390" w14:textId="77777777" w:rsidR="00F70CA5" w:rsidRDefault="004F55C3">
            <w:pPr>
              <w:jc w:val="left"/>
              <w:rPr>
                <w:rFonts w:ascii="Times New Roman" w:eastAsia="Times New Roman" w:hAnsi="Times New Roman" w:cs="Times New Roman"/>
                <w:sz w:val="24"/>
                <w:szCs w:val="24"/>
              </w:rPr>
            </w:pPr>
            <w:r>
              <w:rPr>
                <w:color w:val="000000"/>
              </w:rPr>
              <w:t>date</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8722F0D" w14:textId="77777777" w:rsidR="00F70CA5" w:rsidRDefault="004F55C3">
            <w:pPr>
              <w:jc w:val="left"/>
              <w:rPr>
                <w:rFonts w:ascii="Times New Roman" w:eastAsia="Times New Roman" w:hAnsi="Times New Roman" w:cs="Times New Roman"/>
                <w:sz w:val="24"/>
                <w:szCs w:val="24"/>
              </w:rPr>
            </w:pPr>
            <w:r>
              <w:rPr>
                <w:color w:val="000000"/>
              </w:rPr>
              <w:t>action réalisée</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F83C0FE" w14:textId="77777777" w:rsidR="00F70CA5" w:rsidRDefault="004F55C3">
            <w:pPr>
              <w:jc w:val="left"/>
              <w:rPr>
                <w:rFonts w:ascii="Times New Roman" w:eastAsia="Times New Roman" w:hAnsi="Times New Roman" w:cs="Times New Roman"/>
                <w:sz w:val="24"/>
                <w:szCs w:val="24"/>
              </w:rPr>
            </w:pPr>
            <w:r>
              <w:rPr>
                <w:color w:val="000000"/>
              </w:rPr>
              <w:t>horaires</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C8F9DC0" w14:textId="77777777" w:rsidR="00F70CA5" w:rsidRDefault="004F55C3">
            <w:pPr>
              <w:jc w:val="left"/>
              <w:rPr>
                <w:rFonts w:ascii="Times New Roman" w:eastAsia="Times New Roman" w:hAnsi="Times New Roman" w:cs="Times New Roman"/>
                <w:sz w:val="24"/>
                <w:szCs w:val="24"/>
              </w:rPr>
            </w:pPr>
            <w:r>
              <w:rPr>
                <w:color w:val="000000"/>
              </w:rPr>
              <w:t>Nombre de bénévoles</w:t>
            </w:r>
          </w:p>
        </w:tc>
      </w:tr>
      <w:tr w:rsidR="00F70CA5" w14:paraId="799DA078"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C7946AF" w14:textId="77777777" w:rsidR="00F70CA5" w:rsidRDefault="004F55C3">
            <w:pPr>
              <w:jc w:val="left"/>
              <w:rPr>
                <w:color w:val="000000"/>
              </w:rPr>
            </w:pPr>
            <w:r>
              <w:t>Concours Nature Villiers</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39984B6" w14:textId="77777777" w:rsidR="00F70CA5" w:rsidRDefault="004F55C3">
            <w:pPr>
              <w:jc w:val="left"/>
              <w:rPr>
                <w:color w:val="000000"/>
              </w:rPr>
            </w:pPr>
            <w:r>
              <w:t>2 et 3 octobre 2021</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3850B7E" w14:textId="77777777" w:rsidR="00F70CA5" w:rsidRDefault="004F55C3">
            <w:pPr>
              <w:jc w:val="left"/>
              <w:rPr>
                <w:color w:val="000000"/>
              </w:rPr>
            </w:pPr>
            <w:r>
              <w:t>Organisation avec ASBA, de deux concours (le Nature du Dimanche est pour BAZAINVILLE), réalisation du GREFFE</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169E4A" w14:textId="77777777" w:rsidR="00F70CA5" w:rsidRDefault="004F55C3">
            <w:pPr>
              <w:jc w:val="left"/>
              <w:rPr>
                <w:color w:val="000000"/>
              </w:rPr>
            </w:pPr>
            <w:r>
              <w:t>06h-20h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C35B97" w14:textId="77777777" w:rsidR="00F70CA5" w:rsidRDefault="004F55C3">
            <w:pPr>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F70CA5" w14:paraId="653E43BA"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F221C19" w14:textId="77777777" w:rsidR="00F70CA5" w:rsidRDefault="004F55C3">
            <w:pPr>
              <w:jc w:val="left"/>
              <w:rPr>
                <w:rFonts w:ascii="Times New Roman" w:eastAsia="Times New Roman" w:hAnsi="Times New Roman" w:cs="Times New Roman"/>
                <w:sz w:val="24"/>
                <w:szCs w:val="24"/>
              </w:rPr>
            </w:pPr>
            <w:r>
              <w:rPr>
                <w:color w:val="000000"/>
              </w:rPr>
              <w:t xml:space="preserve">Equipe Jeunes </w:t>
            </w:r>
            <w:r>
              <w:t>Conflans</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A9CB257" w14:textId="77777777" w:rsidR="00F70CA5" w:rsidRDefault="004F55C3">
            <w:pPr>
              <w:jc w:val="left"/>
              <w:rPr>
                <w:rFonts w:ascii="Times New Roman" w:eastAsia="Times New Roman" w:hAnsi="Times New Roman" w:cs="Times New Roman"/>
                <w:sz w:val="24"/>
                <w:szCs w:val="24"/>
              </w:rPr>
            </w:pPr>
            <w:r>
              <w:rPr>
                <w:color w:val="000000"/>
              </w:rPr>
              <w:t>2</w:t>
            </w:r>
            <w:r>
              <w:t>0</w:t>
            </w:r>
            <w:r>
              <w:rPr>
                <w:color w:val="000000"/>
              </w:rPr>
              <w:t>-2</w:t>
            </w:r>
            <w:r>
              <w:t>1</w:t>
            </w:r>
            <w:r>
              <w:rPr>
                <w:color w:val="000000"/>
              </w:rPr>
              <w:t xml:space="preserve"> nov</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72837A" w14:textId="77777777" w:rsidR="00F70CA5" w:rsidRDefault="004F55C3">
            <w:pPr>
              <w:jc w:val="left"/>
              <w:rPr>
                <w:rFonts w:ascii="Times New Roman" w:eastAsia="Times New Roman" w:hAnsi="Times New Roman" w:cs="Times New Roman"/>
                <w:sz w:val="24"/>
                <w:szCs w:val="24"/>
              </w:rPr>
            </w:pPr>
            <w:r>
              <w:rPr>
                <w:color w:val="000000"/>
              </w:rPr>
              <w:t>Division Départementale Jeunes (1ere étape), 3 équipes inscrites</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C2AD149" w14:textId="77777777" w:rsidR="00F70CA5" w:rsidRDefault="004F55C3">
            <w:pPr>
              <w:jc w:val="left"/>
              <w:rPr>
                <w:rFonts w:ascii="Times New Roman" w:eastAsia="Times New Roman" w:hAnsi="Times New Roman" w:cs="Times New Roman"/>
                <w:sz w:val="24"/>
                <w:szCs w:val="24"/>
              </w:rPr>
            </w:pPr>
            <w:r>
              <w:rPr>
                <w:color w:val="000000"/>
              </w:rPr>
              <w:t>8h-19h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1ABC1FF" w14:textId="77777777" w:rsidR="00F70CA5" w:rsidRDefault="00F70CA5">
            <w:pPr>
              <w:jc w:val="left"/>
              <w:rPr>
                <w:rFonts w:ascii="Times New Roman" w:eastAsia="Times New Roman" w:hAnsi="Times New Roman" w:cs="Times New Roman"/>
                <w:sz w:val="18"/>
                <w:szCs w:val="18"/>
              </w:rPr>
            </w:pPr>
          </w:p>
        </w:tc>
      </w:tr>
      <w:tr w:rsidR="00F70CA5" w14:paraId="2596D0CC"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0B92C96" w14:textId="77777777" w:rsidR="00F70CA5" w:rsidRDefault="004F55C3">
            <w:pPr>
              <w:jc w:val="left"/>
              <w:rPr>
                <w:rFonts w:ascii="Times New Roman" w:eastAsia="Times New Roman" w:hAnsi="Times New Roman" w:cs="Times New Roman"/>
                <w:sz w:val="24"/>
                <w:szCs w:val="24"/>
              </w:rPr>
            </w:pPr>
            <w:r>
              <w:rPr>
                <w:color w:val="000000"/>
              </w:rPr>
              <w:t>fête de Noël du club</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AF02D30" w14:textId="77777777" w:rsidR="00F70CA5" w:rsidRDefault="004F55C3">
            <w:pPr>
              <w:jc w:val="left"/>
              <w:rPr>
                <w:rFonts w:ascii="Times New Roman" w:eastAsia="Times New Roman" w:hAnsi="Times New Roman" w:cs="Times New Roman"/>
                <w:sz w:val="24"/>
                <w:szCs w:val="24"/>
              </w:rPr>
            </w:pPr>
            <w:r>
              <w:rPr>
                <w:color w:val="000000"/>
              </w:rPr>
              <w:t>18 et 19-dec</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B027B34" w14:textId="77777777" w:rsidR="00F70CA5" w:rsidRDefault="004F55C3">
            <w:pPr>
              <w:jc w:val="left"/>
              <w:rPr>
                <w:rFonts w:ascii="Times New Roman" w:eastAsia="Times New Roman" w:hAnsi="Times New Roman" w:cs="Times New Roman"/>
                <w:sz w:val="24"/>
                <w:szCs w:val="24"/>
              </w:rPr>
            </w:pPr>
            <w:r>
              <w:rPr>
                <w:color w:val="000000"/>
              </w:rPr>
              <w:t>Tir ludique débutant enfant</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93D61F7" w14:textId="77777777" w:rsidR="00F70CA5" w:rsidRDefault="004F55C3">
            <w:pPr>
              <w:jc w:val="left"/>
              <w:rPr>
                <w:rFonts w:ascii="Times New Roman" w:eastAsia="Times New Roman" w:hAnsi="Times New Roman" w:cs="Times New Roman"/>
                <w:sz w:val="24"/>
                <w:szCs w:val="24"/>
              </w:rPr>
            </w:pPr>
            <w:r>
              <w:rPr>
                <w:color w:val="000000"/>
              </w:rPr>
              <w:t>18h-20h30</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2E4261C" w14:textId="77777777" w:rsidR="00F70CA5" w:rsidRDefault="00F70CA5">
            <w:pPr>
              <w:jc w:val="left"/>
              <w:rPr>
                <w:rFonts w:ascii="Times New Roman" w:eastAsia="Times New Roman" w:hAnsi="Times New Roman" w:cs="Times New Roman"/>
                <w:sz w:val="18"/>
                <w:szCs w:val="18"/>
              </w:rPr>
            </w:pPr>
          </w:p>
        </w:tc>
      </w:tr>
      <w:tr w:rsidR="00F70CA5" w14:paraId="5B8DD96E"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5D4E6A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3A20FAD"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B404CB8" w14:textId="77777777" w:rsidR="00F70CA5" w:rsidRDefault="004F55C3">
            <w:pPr>
              <w:jc w:val="left"/>
              <w:rPr>
                <w:rFonts w:ascii="Times New Roman" w:eastAsia="Times New Roman" w:hAnsi="Times New Roman" w:cs="Times New Roman"/>
                <w:sz w:val="24"/>
                <w:szCs w:val="24"/>
              </w:rPr>
            </w:pPr>
            <w:r>
              <w:rPr>
                <w:color w:val="000000"/>
              </w:rPr>
              <w:t xml:space="preserve">Repas </w:t>
            </w:r>
            <w:r>
              <w:t>convivial</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CCC05D6" w14:textId="77777777" w:rsidR="00F70CA5" w:rsidRDefault="004F55C3">
            <w:pPr>
              <w:jc w:val="left"/>
              <w:rPr>
                <w:rFonts w:ascii="Times New Roman" w:eastAsia="Times New Roman" w:hAnsi="Times New Roman" w:cs="Times New Roman"/>
                <w:sz w:val="24"/>
                <w:szCs w:val="24"/>
              </w:rPr>
            </w:pPr>
            <w:r>
              <w:rPr>
                <w:color w:val="000000"/>
              </w:rPr>
              <w:t>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A08B82A" w14:textId="77777777" w:rsidR="00F70CA5" w:rsidRDefault="00F70CA5">
            <w:pPr>
              <w:jc w:val="left"/>
              <w:rPr>
                <w:rFonts w:ascii="Times New Roman" w:eastAsia="Times New Roman" w:hAnsi="Times New Roman" w:cs="Times New Roman"/>
                <w:sz w:val="18"/>
                <w:szCs w:val="18"/>
              </w:rPr>
            </w:pPr>
          </w:p>
        </w:tc>
      </w:tr>
      <w:tr w:rsidR="00F70CA5" w14:paraId="0D09165F"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BDB3750" w14:textId="77777777" w:rsidR="00F70CA5" w:rsidRDefault="004F55C3">
            <w:pPr>
              <w:jc w:val="left"/>
              <w:rPr>
                <w:rFonts w:ascii="Times New Roman" w:eastAsia="Times New Roman" w:hAnsi="Times New Roman" w:cs="Times New Roman"/>
                <w:sz w:val="24"/>
                <w:szCs w:val="24"/>
              </w:rPr>
            </w:pPr>
            <w:r>
              <w:rPr>
                <w:color w:val="000000"/>
              </w:rPr>
              <w:t>Initiation à confirmer</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3E5D68C" w14:textId="77777777" w:rsidR="00F70CA5" w:rsidRDefault="004F55C3">
            <w:pPr>
              <w:jc w:val="left"/>
              <w:rPr>
                <w:rFonts w:ascii="Times New Roman" w:eastAsia="Times New Roman" w:hAnsi="Times New Roman" w:cs="Times New Roman"/>
                <w:sz w:val="24"/>
                <w:szCs w:val="24"/>
              </w:rPr>
            </w:pPr>
            <w:r>
              <w:rPr>
                <w:color w:val="000000"/>
              </w:rPr>
              <w:t>28 décembre</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36494A6" w14:textId="77777777" w:rsidR="00F70CA5" w:rsidRDefault="004F55C3">
            <w:pPr>
              <w:jc w:val="left"/>
              <w:rPr>
                <w:rFonts w:ascii="Times New Roman" w:eastAsia="Times New Roman" w:hAnsi="Times New Roman" w:cs="Times New Roman"/>
                <w:sz w:val="24"/>
                <w:szCs w:val="24"/>
              </w:rPr>
            </w:pPr>
            <w:r>
              <w:rPr>
                <w:color w:val="000000"/>
              </w:rPr>
              <w:t xml:space="preserve">Initiation des jeunes </w:t>
            </w:r>
            <w:r>
              <w:t>centre de loisirs</w:t>
            </w:r>
            <w:r>
              <w:rPr>
                <w:color w:val="000000"/>
              </w:rPr>
              <w:t xml:space="preserve"> CCPH</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4A76B56" w14:textId="77777777" w:rsidR="00F70CA5" w:rsidRDefault="004F55C3">
            <w:pPr>
              <w:jc w:val="left"/>
              <w:rPr>
                <w:rFonts w:ascii="Times New Roman" w:eastAsia="Times New Roman" w:hAnsi="Times New Roman" w:cs="Times New Roman"/>
                <w:sz w:val="24"/>
                <w:szCs w:val="24"/>
              </w:rPr>
            </w:pPr>
            <w:r>
              <w:rPr>
                <w:color w:val="000000"/>
              </w:rPr>
              <w:t>13h à 18h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5CDA394" w14:textId="77777777" w:rsidR="00F70CA5" w:rsidRDefault="00F70CA5">
            <w:pPr>
              <w:jc w:val="left"/>
              <w:rPr>
                <w:rFonts w:ascii="Times New Roman" w:eastAsia="Times New Roman" w:hAnsi="Times New Roman" w:cs="Times New Roman"/>
                <w:sz w:val="18"/>
                <w:szCs w:val="18"/>
              </w:rPr>
            </w:pPr>
          </w:p>
        </w:tc>
      </w:tr>
      <w:tr w:rsidR="00F70CA5" w14:paraId="50980270"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0ABF76E" w14:textId="77777777" w:rsidR="00F70CA5" w:rsidRDefault="004F55C3">
            <w:pPr>
              <w:jc w:val="left"/>
              <w:rPr>
                <w:rFonts w:ascii="Times New Roman" w:eastAsia="Times New Roman" w:hAnsi="Times New Roman" w:cs="Times New Roman"/>
                <w:sz w:val="24"/>
                <w:szCs w:val="24"/>
              </w:rPr>
            </w:pPr>
            <w:r>
              <w:rPr>
                <w:color w:val="000000"/>
              </w:rPr>
              <w:t>galette des rois</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0400449" w14:textId="77777777" w:rsidR="00F70CA5" w:rsidRDefault="004F55C3">
            <w:pPr>
              <w:jc w:val="left"/>
              <w:rPr>
                <w:rFonts w:ascii="Times New Roman" w:eastAsia="Times New Roman" w:hAnsi="Times New Roman" w:cs="Times New Roman"/>
                <w:sz w:val="24"/>
                <w:szCs w:val="24"/>
              </w:rPr>
            </w:pPr>
            <w:r>
              <w:t>21</w:t>
            </w:r>
            <w:r>
              <w:rPr>
                <w:color w:val="000000"/>
              </w:rPr>
              <w:t>-janv</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F14FBE" w14:textId="77777777" w:rsidR="00F70CA5" w:rsidRDefault="004F55C3">
            <w:pPr>
              <w:jc w:val="left"/>
              <w:rPr>
                <w:rFonts w:ascii="Times New Roman" w:eastAsia="Times New Roman" w:hAnsi="Times New Roman" w:cs="Times New Roman"/>
                <w:sz w:val="24"/>
                <w:szCs w:val="24"/>
              </w:rPr>
            </w:pPr>
            <w:r>
              <w:rPr>
                <w:color w:val="000000"/>
              </w:rPr>
              <w:t>Galette et St Sébastien</w:t>
            </w:r>
            <w:r>
              <w:t xml:space="preserve"> (Evènement ou chaque archer tire une flèche avant de partager un pot)</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E8D0317" w14:textId="77777777" w:rsidR="00F70CA5" w:rsidRDefault="004F55C3">
            <w:pPr>
              <w:jc w:val="left"/>
              <w:rPr>
                <w:rFonts w:ascii="Times New Roman" w:eastAsia="Times New Roman" w:hAnsi="Times New Roman" w:cs="Times New Roman"/>
                <w:sz w:val="24"/>
                <w:szCs w:val="24"/>
              </w:rPr>
            </w:pPr>
            <w:r>
              <w:rPr>
                <w:color w:val="000000"/>
              </w:rPr>
              <w:t>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BC65BE" w14:textId="77777777" w:rsidR="00F70CA5" w:rsidRDefault="00F70CA5">
            <w:pPr>
              <w:jc w:val="left"/>
              <w:rPr>
                <w:rFonts w:ascii="Times New Roman" w:eastAsia="Times New Roman" w:hAnsi="Times New Roman" w:cs="Times New Roman"/>
                <w:sz w:val="18"/>
                <w:szCs w:val="18"/>
              </w:rPr>
            </w:pPr>
          </w:p>
        </w:tc>
      </w:tr>
      <w:tr w:rsidR="00F70CA5" w14:paraId="0ABE5E85"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2A26969" w14:textId="77777777" w:rsidR="00F70CA5" w:rsidRDefault="004F55C3">
            <w:pPr>
              <w:jc w:val="left"/>
              <w:rPr>
                <w:rFonts w:ascii="Times New Roman" w:eastAsia="Times New Roman" w:hAnsi="Times New Roman" w:cs="Times New Roman"/>
                <w:sz w:val="24"/>
                <w:szCs w:val="24"/>
              </w:rPr>
            </w:pPr>
            <w:r>
              <w:rPr>
                <w:color w:val="000000"/>
              </w:rPr>
              <w:t>championnat départemental </w:t>
            </w:r>
          </w:p>
          <w:p w14:paraId="5BB2E278" w14:textId="77777777" w:rsidR="00F70CA5" w:rsidRDefault="004F55C3">
            <w:pPr>
              <w:jc w:val="left"/>
              <w:rPr>
                <w:rFonts w:ascii="Times New Roman" w:eastAsia="Times New Roman" w:hAnsi="Times New Roman" w:cs="Times New Roman"/>
                <w:sz w:val="24"/>
                <w:szCs w:val="24"/>
              </w:rPr>
            </w:pPr>
            <w:r>
              <w:rPr>
                <w:color w:val="000000"/>
              </w:rPr>
              <w:t>Trappes adultes &amp; jeunes salle</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A70336" w14:textId="77777777" w:rsidR="00F70CA5" w:rsidRDefault="004F55C3">
            <w:pPr>
              <w:jc w:val="left"/>
              <w:rPr>
                <w:rFonts w:ascii="Times New Roman" w:eastAsia="Times New Roman" w:hAnsi="Times New Roman" w:cs="Times New Roman"/>
                <w:sz w:val="24"/>
                <w:szCs w:val="24"/>
              </w:rPr>
            </w:pPr>
            <w:r>
              <w:rPr>
                <w:color w:val="000000"/>
              </w:rPr>
              <w:t>2</w:t>
            </w:r>
            <w:r>
              <w:t>2</w:t>
            </w:r>
            <w:r>
              <w:rPr>
                <w:color w:val="000000"/>
              </w:rPr>
              <w:t>-janv</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A3324DB" w14:textId="77777777" w:rsidR="00F70CA5" w:rsidRDefault="004F55C3">
            <w:pPr>
              <w:jc w:val="left"/>
              <w:rPr>
                <w:rFonts w:ascii="Times New Roman" w:eastAsia="Times New Roman" w:hAnsi="Times New Roman" w:cs="Times New Roman"/>
                <w:sz w:val="24"/>
                <w:szCs w:val="24"/>
              </w:rPr>
            </w:pPr>
            <w:r>
              <w:rPr>
                <w:color w:val="000000"/>
              </w:rPr>
              <w:t>objectif de la saison salle et encouragement</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719B14F" w14:textId="77777777" w:rsidR="00F70CA5" w:rsidRDefault="004F55C3">
            <w:pPr>
              <w:jc w:val="left"/>
              <w:rPr>
                <w:rFonts w:ascii="Times New Roman" w:eastAsia="Times New Roman" w:hAnsi="Times New Roman" w:cs="Times New Roman"/>
                <w:sz w:val="24"/>
                <w:szCs w:val="24"/>
              </w:rPr>
            </w:pPr>
            <w:r>
              <w:rPr>
                <w:color w:val="000000"/>
              </w:rPr>
              <w:t>en fonction de sa catégorie</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FB4160B" w14:textId="77777777" w:rsidR="00F70CA5" w:rsidRDefault="004F55C3">
            <w:pPr>
              <w:jc w:val="left"/>
              <w:rPr>
                <w:rFonts w:ascii="Times New Roman" w:eastAsia="Times New Roman" w:hAnsi="Times New Roman" w:cs="Times New Roman"/>
                <w:sz w:val="24"/>
                <w:szCs w:val="24"/>
              </w:rPr>
            </w:pPr>
            <w:r>
              <w:rPr>
                <w:color w:val="000000"/>
              </w:rPr>
              <w:t> </w:t>
            </w:r>
          </w:p>
        </w:tc>
      </w:tr>
      <w:tr w:rsidR="00F70CA5" w14:paraId="6EF77194"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43CC27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9FD7199" w14:textId="77777777" w:rsidR="00F70CA5" w:rsidRDefault="004F55C3">
            <w:pPr>
              <w:jc w:val="left"/>
              <w:rPr>
                <w:rFonts w:ascii="Times New Roman" w:eastAsia="Times New Roman" w:hAnsi="Times New Roman" w:cs="Times New Roman"/>
                <w:sz w:val="24"/>
                <w:szCs w:val="24"/>
              </w:rPr>
            </w:pPr>
            <w:r>
              <w:rPr>
                <w:color w:val="000000"/>
              </w:rPr>
              <w:t>2</w:t>
            </w:r>
            <w:r>
              <w:t>3</w:t>
            </w:r>
            <w:r>
              <w:rPr>
                <w:color w:val="000000"/>
              </w:rPr>
              <w:t>-janv</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AFBEC06"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D9A7C2B"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A9A5D3A"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39AAF9F5"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5CD301B" w14:textId="77777777" w:rsidR="00F70CA5" w:rsidRDefault="004F55C3">
            <w:pPr>
              <w:jc w:val="left"/>
              <w:rPr>
                <w:rFonts w:ascii="Times New Roman" w:eastAsia="Times New Roman" w:hAnsi="Times New Roman" w:cs="Times New Roman"/>
                <w:sz w:val="24"/>
                <w:szCs w:val="24"/>
              </w:rPr>
            </w:pPr>
            <w:r>
              <w:rPr>
                <w:color w:val="000000"/>
              </w:rPr>
              <w:t>championnat régional jeune salle </w:t>
            </w:r>
          </w:p>
          <w:p w14:paraId="4BBB40AB" w14:textId="77777777" w:rsidR="00F70CA5" w:rsidRDefault="004F55C3">
            <w:pPr>
              <w:jc w:val="left"/>
              <w:rPr>
                <w:rFonts w:ascii="Times New Roman" w:eastAsia="Times New Roman" w:hAnsi="Times New Roman" w:cs="Times New Roman"/>
                <w:sz w:val="24"/>
                <w:szCs w:val="24"/>
              </w:rPr>
            </w:pPr>
            <w:r>
              <w:t>Guyancourt</w:t>
            </w:r>
            <w:r>
              <w:rPr>
                <w:color w:val="000000"/>
              </w:rPr>
              <w:t>.</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9ACB730" w14:textId="77777777" w:rsidR="00F70CA5" w:rsidRDefault="004F55C3">
            <w:pPr>
              <w:jc w:val="left"/>
              <w:rPr>
                <w:rFonts w:ascii="Times New Roman" w:eastAsia="Times New Roman" w:hAnsi="Times New Roman" w:cs="Times New Roman"/>
                <w:sz w:val="24"/>
                <w:szCs w:val="24"/>
              </w:rPr>
            </w:pPr>
            <w:r>
              <w:t>18</w:t>
            </w:r>
            <w:r>
              <w:rPr>
                <w:color w:val="000000"/>
              </w:rPr>
              <w:t>-févr</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1FC88D4" w14:textId="77777777" w:rsidR="00F70CA5" w:rsidRDefault="004F55C3">
            <w:pPr>
              <w:jc w:val="left"/>
              <w:rPr>
                <w:rFonts w:ascii="Times New Roman" w:eastAsia="Times New Roman" w:hAnsi="Times New Roman" w:cs="Times New Roman"/>
                <w:sz w:val="24"/>
                <w:szCs w:val="24"/>
              </w:rPr>
            </w:pPr>
            <w:r>
              <w:rPr>
                <w:color w:val="000000"/>
              </w:rPr>
              <w:t>objectif de la saison salle et encouragement</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019DF11" w14:textId="77777777" w:rsidR="00F70CA5" w:rsidRDefault="004F55C3">
            <w:pPr>
              <w:jc w:val="left"/>
              <w:rPr>
                <w:rFonts w:ascii="Times New Roman" w:eastAsia="Times New Roman" w:hAnsi="Times New Roman" w:cs="Times New Roman"/>
                <w:sz w:val="24"/>
                <w:szCs w:val="24"/>
              </w:rPr>
            </w:pPr>
            <w:r>
              <w:rPr>
                <w:color w:val="000000"/>
              </w:rPr>
              <w:t>en fonction de sa catégorie</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B8F75E7" w14:textId="77777777" w:rsidR="00F70CA5" w:rsidRDefault="004F55C3">
            <w:pPr>
              <w:jc w:val="left"/>
              <w:rPr>
                <w:rFonts w:ascii="Times New Roman" w:eastAsia="Times New Roman" w:hAnsi="Times New Roman" w:cs="Times New Roman"/>
                <w:sz w:val="24"/>
                <w:szCs w:val="24"/>
              </w:rPr>
            </w:pPr>
            <w:r>
              <w:rPr>
                <w:color w:val="000000"/>
              </w:rPr>
              <w:t> </w:t>
            </w:r>
          </w:p>
        </w:tc>
      </w:tr>
      <w:tr w:rsidR="00F70CA5" w14:paraId="410545DD"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F43FA14"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DDDB572" w14:textId="77777777" w:rsidR="00F70CA5" w:rsidRDefault="004F55C3">
            <w:pPr>
              <w:jc w:val="left"/>
              <w:rPr>
                <w:rFonts w:ascii="Times New Roman" w:eastAsia="Times New Roman" w:hAnsi="Times New Roman" w:cs="Times New Roman"/>
                <w:sz w:val="24"/>
                <w:szCs w:val="24"/>
              </w:rPr>
            </w:pPr>
            <w:r>
              <w:t>19</w:t>
            </w:r>
            <w:r>
              <w:rPr>
                <w:color w:val="000000"/>
              </w:rPr>
              <w:t>-févr</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D86AAB5"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24FC8D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9D95101"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6EFBDDAA"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2561976" w14:textId="77777777" w:rsidR="00F70CA5" w:rsidRDefault="004F55C3">
            <w:pPr>
              <w:jc w:val="left"/>
              <w:rPr>
                <w:rFonts w:ascii="Times New Roman" w:eastAsia="Times New Roman" w:hAnsi="Times New Roman" w:cs="Times New Roman"/>
                <w:sz w:val="24"/>
                <w:szCs w:val="24"/>
              </w:rPr>
            </w:pPr>
            <w:r>
              <w:rPr>
                <w:color w:val="000000"/>
              </w:rPr>
              <w:t>championnat régional sénior</w:t>
            </w:r>
            <w:r>
              <w:rPr>
                <w:color w:val="000000"/>
              </w:rPr>
              <w:br/>
              <w:t>Guyancourt</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C1B861B" w14:textId="77777777" w:rsidR="00F70CA5" w:rsidRDefault="004F55C3">
            <w:pPr>
              <w:jc w:val="left"/>
              <w:rPr>
                <w:rFonts w:ascii="Times New Roman" w:eastAsia="Times New Roman" w:hAnsi="Times New Roman" w:cs="Times New Roman"/>
                <w:sz w:val="24"/>
                <w:szCs w:val="24"/>
              </w:rPr>
            </w:pPr>
            <w:r>
              <w:t>18-févr</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6F4832B" w14:textId="77777777" w:rsidR="00F70CA5" w:rsidRDefault="004F55C3">
            <w:pPr>
              <w:jc w:val="left"/>
              <w:rPr>
                <w:rFonts w:ascii="Times New Roman" w:eastAsia="Times New Roman" w:hAnsi="Times New Roman" w:cs="Times New Roman"/>
                <w:sz w:val="24"/>
                <w:szCs w:val="24"/>
              </w:rPr>
            </w:pPr>
            <w:r>
              <w:rPr>
                <w:color w:val="000000"/>
              </w:rPr>
              <w:t>objectif de la saison salle et encouragement</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D58CC6E" w14:textId="77777777" w:rsidR="00F70CA5" w:rsidRDefault="004F55C3">
            <w:pPr>
              <w:jc w:val="left"/>
              <w:rPr>
                <w:rFonts w:ascii="Times New Roman" w:eastAsia="Times New Roman" w:hAnsi="Times New Roman" w:cs="Times New Roman"/>
                <w:sz w:val="24"/>
                <w:szCs w:val="24"/>
              </w:rPr>
            </w:pPr>
            <w:r>
              <w:rPr>
                <w:color w:val="000000"/>
              </w:rPr>
              <w:t>en fonction de sa catégorie</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2A78091" w14:textId="77777777" w:rsidR="00F70CA5" w:rsidRDefault="004F55C3">
            <w:pPr>
              <w:jc w:val="left"/>
              <w:rPr>
                <w:rFonts w:ascii="Times New Roman" w:eastAsia="Times New Roman" w:hAnsi="Times New Roman" w:cs="Times New Roman"/>
                <w:sz w:val="24"/>
                <w:szCs w:val="24"/>
              </w:rPr>
            </w:pPr>
            <w:r>
              <w:rPr>
                <w:color w:val="000000"/>
              </w:rPr>
              <w:t> </w:t>
            </w:r>
          </w:p>
        </w:tc>
      </w:tr>
      <w:tr w:rsidR="00F70CA5" w14:paraId="35DDF5BA"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F73BC4B"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60B6BA1" w14:textId="77777777" w:rsidR="00F70CA5" w:rsidRDefault="004F55C3">
            <w:pPr>
              <w:jc w:val="left"/>
              <w:rPr>
                <w:rFonts w:ascii="Times New Roman" w:eastAsia="Times New Roman" w:hAnsi="Times New Roman" w:cs="Times New Roman"/>
                <w:sz w:val="24"/>
                <w:szCs w:val="24"/>
              </w:rPr>
            </w:pPr>
            <w:r>
              <w:t>19-févr</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F2CC5E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3B1BEB0"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4ED1226"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26DA274A"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F28A3B5" w14:textId="77777777" w:rsidR="00F70CA5" w:rsidRDefault="004F55C3">
            <w:pPr>
              <w:jc w:val="left"/>
            </w:pPr>
            <w:r>
              <w:t>Equipes Jeunes Aubergenville</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51D2700" w14:textId="77777777" w:rsidR="00F70CA5" w:rsidRDefault="004F55C3">
            <w:pPr>
              <w:jc w:val="left"/>
            </w:pPr>
            <w:r>
              <w:t>12 et 13 mars</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A6E1971" w14:textId="77777777" w:rsidR="00F70CA5" w:rsidRDefault="004F55C3">
            <w:pPr>
              <w:jc w:val="left"/>
            </w:pPr>
            <w:r>
              <w:t>Division Départementale Jeunes (seconde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CD2FA5C"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4DB946E" w14:textId="77777777" w:rsidR="00F70CA5" w:rsidRDefault="00F70CA5">
            <w:pPr>
              <w:jc w:val="left"/>
            </w:pPr>
          </w:p>
        </w:tc>
      </w:tr>
      <w:tr w:rsidR="00F70CA5" w14:paraId="42947BF9"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A2207F2" w14:textId="77777777" w:rsidR="00F70CA5" w:rsidRDefault="004F55C3">
            <w:pPr>
              <w:jc w:val="left"/>
            </w:pPr>
            <w:r>
              <w:t>Equipe Femmes Aubergenville</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6977C06" w14:textId="77777777" w:rsidR="00F70CA5" w:rsidRDefault="004F55C3">
            <w:pPr>
              <w:jc w:val="left"/>
            </w:pPr>
            <w:r>
              <w:t>12 et 13 mars</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C7DB2FF" w14:textId="77777777" w:rsidR="00F70CA5" w:rsidRDefault="004F55C3">
            <w:pPr>
              <w:jc w:val="left"/>
            </w:pPr>
            <w:r>
              <w:t>Division Départementale Femmes (première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D4898AF"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164652" w14:textId="77777777" w:rsidR="00F70CA5" w:rsidRDefault="00F70CA5">
            <w:pPr>
              <w:jc w:val="left"/>
            </w:pPr>
          </w:p>
        </w:tc>
      </w:tr>
      <w:tr w:rsidR="00F70CA5" w14:paraId="64E02454"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564E489" w14:textId="77777777" w:rsidR="00F70CA5" w:rsidRDefault="004F55C3">
            <w:pPr>
              <w:jc w:val="left"/>
              <w:rPr>
                <w:rFonts w:ascii="Times New Roman" w:eastAsia="Times New Roman" w:hAnsi="Times New Roman" w:cs="Times New Roman"/>
                <w:sz w:val="24"/>
                <w:szCs w:val="24"/>
              </w:rPr>
            </w:pPr>
            <w:r>
              <w:rPr>
                <w:color w:val="000000"/>
              </w:rPr>
              <w:t>Journées portes ouvertes</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AA036E3" w14:textId="77777777" w:rsidR="00F70CA5" w:rsidRDefault="004F55C3">
            <w:pPr>
              <w:jc w:val="left"/>
              <w:rPr>
                <w:rFonts w:ascii="Times New Roman" w:eastAsia="Times New Roman" w:hAnsi="Times New Roman" w:cs="Times New Roman"/>
                <w:sz w:val="24"/>
                <w:szCs w:val="24"/>
              </w:rPr>
            </w:pPr>
            <w:r>
              <w:t>19</w:t>
            </w:r>
            <w:r>
              <w:rPr>
                <w:color w:val="000000"/>
              </w:rPr>
              <w:t xml:space="preserve"> et/ou </w:t>
            </w:r>
            <w:r>
              <w:t>20</w:t>
            </w:r>
            <w:r>
              <w:rPr>
                <w:color w:val="000000"/>
              </w:rPr>
              <w:t>-mars</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F665126" w14:textId="77777777" w:rsidR="00F70CA5" w:rsidRDefault="004F55C3">
            <w:pPr>
              <w:jc w:val="left"/>
              <w:rPr>
                <w:rFonts w:ascii="Times New Roman" w:eastAsia="Times New Roman" w:hAnsi="Times New Roman" w:cs="Times New Roman"/>
                <w:sz w:val="24"/>
                <w:szCs w:val="24"/>
              </w:rPr>
            </w:pPr>
            <w:r>
              <w:rPr>
                <w:color w:val="000000"/>
              </w:rPr>
              <w:t>installation de la salle</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343D87F" w14:textId="77777777" w:rsidR="00F70CA5" w:rsidRDefault="004F55C3">
            <w:pPr>
              <w:jc w:val="left"/>
              <w:rPr>
                <w:rFonts w:ascii="Times New Roman" w:eastAsia="Times New Roman" w:hAnsi="Times New Roman" w:cs="Times New Roman"/>
                <w:sz w:val="24"/>
                <w:szCs w:val="24"/>
              </w:rPr>
            </w:pPr>
            <w:r>
              <w:rPr>
                <w:color w:val="000000"/>
              </w:rPr>
              <w:t>8h30-10h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CD57B18" w14:textId="77777777" w:rsidR="00F70CA5" w:rsidRDefault="00F70CA5">
            <w:pPr>
              <w:jc w:val="left"/>
              <w:rPr>
                <w:rFonts w:ascii="Times New Roman" w:eastAsia="Times New Roman" w:hAnsi="Times New Roman" w:cs="Times New Roman"/>
                <w:sz w:val="18"/>
                <w:szCs w:val="18"/>
                <w:highlight w:val="yellow"/>
              </w:rPr>
            </w:pPr>
          </w:p>
        </w:tc>
      </w:tr>
      <w:tr w:rsidR="00F70CA5" w14:paraId="4E454500"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DE97D7"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773C71B"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FAA32E5" w14:textId="77777777" w:rsidR="00F70CA5" w:rsidRDefault="004F55C3">
            <w:pPr>
              <w:jc w:val="left"/>
              <w:rPr>
                <w:rFonts w:ascii="Times New Roman" w:eastAsia="Times New Roman" w:hAnsi="Times New Roman" w:cs="Times New Roman"/>
                <w:sz w:val="24"/>
                <w:szCs w:val="24"/>
              </w:rPr>
            </w:pPr>
            <w:r>
              <w:rPr>
                <w:color w:val="000000"/>
              </w:rPr>
              <w:t>initiation tir à l'arc</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F6F5E18" w14:textId="77777777" w:rsidR="00F70CA5" w:rsidRDefault="004F55C3">
            <w:pPr>
              <w:jc w:val="left"/>
              <w:rPr>
                <w:rFonts w:ascii="Times New Roman" w:eastAsia="Times New Roman" w:hAnsi="Times New Roman" w:cs="Times New Roman"/>
                <w:sz w:val="24"/>
                <w:szCs w:val="24"/>
              </w:rPr>
            </w:pPr>
            <w:r>
              <w:rPr>
                <w:color w:val="000000"/>
              </w:rPr>
              <w:t>10h-13h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E79B5ED" w14:textId="77777777" w:rsidR="00F70CA5" w:rsidRDefault="00F70CA5">
            <w:pPr>
              <w:jc w:val="left"/>
              <w:rPr>
                <w:rFonts w:ascii="Times New Roman" w:eastAsia="Times New Roman" w:hAnsi="Times New Roman" w:cs="Times New Roman"/>
                <w:sz w:val="18"/>
                <w:szCs w:val="18"/>
                <w:highlight w:val="yellow"/>
              </w:rPr>
            </w:pPr>
          </w:p>
        </w:tc>
      </w:tr>
      <w:tr w:rsidR="00F70CA5" w14:paraId="51F99F0E"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274ED3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ABE07A3"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737E730" w14:textId="77777777" w:rsidR="00F70CA5" w:rsidRDefault="004F55C3">
            <w:pPr>
              <w:jc w:val="left"/>
              <w:rPr>
                <w:rFonts w:ascii="Times New Roman" w:eastAsia="Times New Roman" w:hAnsi="Times New Roman" w:cs="Times New Roman"/>
                <w:sz w:val="24"/>
                <w:szCs w:val="24"/>
              </w:rPr>
            </w:pPr>
            <w:r>
              <w:rPr>
                <w:color w:val="000000"/>
              </w:rPr>
              <w:t>initiation tir à l'arc</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6ACD049" w14:textId="77777777" w:rsidR="00F70CA5" w:rsidRDefault="004F55C3">
            <w:pPr>
              <w:jc w:val="left"/>
              <w:rPr>
                <w:rFonts w:ascii="Times New Roman" w:eastAsia="Times New Roman" w:hAnsi="Times New Roman" w:cs="Times New Roman"/>
                <w:sz w:val="24"/>
                <w:szCs w:val="24"/>
              </w:rPr>
            </w:pPr>
            <w:r>
              <w:rPr>
                <w:color w:val="000000"/>
              </w:rPr>
              <w:t>13h-17h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EBF7509" w14:textId="77777777" w:rsidR="00F70CA5" w:rsidRDefault="00F70CA5">
            <w:pPr>
              <w:jc w:val="left"/>
              <w:rPr>
                <w:rFonts w:ascii="Times New Roman" w:eastAsia="Times New Roman" w:hAnsi="Times New Roman" w:cs="Times New Roman"/>
                <w:sz w:val="18"/>
                <w:szCs w:val="18"/>
                <w:highlight w:val="yellow"/>
              </w:rPr>
            </w:pPr>
          </w:p>
        </w:tc>
      </w:tr>
      <w:tr w:rsidR="00F70CA5" w14:paraId="4697DD9E"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057AC2F"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E756794"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highlight w:val="yellow"/>
              </w:rPr>
            </w:pP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913972C" w14:textId="77777777" w:rsidR="00F70CA5" w:rsidRDefault="004F55C3">
            <w:pPr>
              <w:jc w:val="left"/>
              <w:rPr>
                <w:rFonts w:ascii="Times New Roman" w:eastAsia="Times New Roman" w:hAnsi="Times New Roman" w:cs="Times New Roman"/>
                <w:sz w:val="24"/>
                <w:szCs w:val="24"/>
              </w:rPr>
            </w:pPr>
            <w:r>
              <w:rPr>
                <w:color w:val="000000"/>
              </w:rPr>
              <w:t>rangement de la salle</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F9B36F1" w14:textId="77777777" w:rsidR="00F70CA5" w:rsidRDefault="004F55C3">
            <w:pPr>
              <w:jc w:val="left"/>
              <w:rPr>
                <w:rFonts w:ascii="Times New Roman" w:eastAsia="Times New Roman" w:hAnsi="Times New Roman" w:cs="Times New Roman"/>
                <w:sz w:val="24"/>
                <w:szCs w:val="24"/>
              </w:rPr>
            </w:pPr>
            <w:r>
              <w:rPr>
                <w:color w:val="000000"/>
              </w:rPr>
              <w:t>17h-19h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097B217" w14:textId="77777777" w:rsidR="00F70CA5" w:rsidRDefault="00F70CA5">
            <w:pPr>
              <w:jc w:val="left"/>
              <w:rPr>
                <w:rFonts w:ascii="Times New Roman" w:eastAsia="Times New Roman" w:hAnsi="Times New Roman" w:cs="Times New Roman"/>
                <w:sz w:val="18"/>
                <w:szCs w:val="18"/>
                <w:highlight w:val="yellow"/>
              </w:rPr>
            </w:pPr>
          </w:p>
        </w:tc>
      </w:tr>
      <w:tr w:rsidR="00F70CA5" w14:paraId="1619606A"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B1DD841" w14:textId="77777777" w:rsidR="00F70CA5" w:rsidRDefault="004F55C3">
            <w:pPr>
              <w:jc w:val="left"/>
            </w:pPr>
            <w:r>
              <w:t>Equipe Femmes Villiers St Frédéric</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2FE17FE" w14:textId="77777777" w:rsidR="00F70CA5" w:rsidRDefault="004F55C3">
            <w:pPr>
              <w:jc w:val="left"/>
            </w:pPr>
            <w:r>
              <w:t>16 et 17 avril</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8EB5811" w14:textId="77777777" w:rsidR="00F70CA5" w:rsidRDefault="004F55C3">
            <w:pPr>
              <w:jc w:val="left"/>
            </w:pPr>
            <w:r>
              <w:t>Division Départementale Femmes (seconde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79E7A7C"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5CDE00F" w14:textId="77777777" w:rsidR="00F70CA5" w:rsidRDefault="004F55C3">
            <w:pPr>
              <w:jc w:val="left"/>
            </w:pPr>
            <w:r>
              <w:t xml:space="preserve"> </w:t>
            </w:r>
          </w:p>
        </w:tc>
      </w:tr>
      <w:tr w:rsidR="00F70CA5" w14:paraId="6364CD31"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694887D" w14:textId="77777777" w:rsidR="00F70CA5" w:rsidRDefault="004F55C3">
            <w:pPr>
              <w:jc w:val="left"/>
            </w:pPr>
            <w:r>
              <w:t>Equipe Hommes Villiers St Frédéric</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B451646" w14:textId="77777777" w:rsidR="00F70CA5" w:rsidRDefault="004F55C3">
            <w:pPr>
              <w:jc w:val="left"/>
            </w:pPr>
            <w:r>
              <w:t>16 et 17 avril</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47466BA" w14:textId="77777777" w:rsidR="00F70CA5" w:rsidRDefault="004F55C3">
            <w:pPr>
              <w:jc w:val="left"/>
            </w:pPr>
            <w:r>
              <w:t>Division Départementale Hommes (première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095CB9C"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DB0D193" w14:textId="77777777" w:rsidR="00F70CA5" w:rsidRDefault="004F55C3">
            <w:pPr>
              <w:jc w:val="left"/>
            </w:pPr>
            <w:r>
              <w:t xml:space="preserve"> </w:t>
            </w:r>
          </w:p>
        </w:tc>
      </w:tr>
      <w:tr w:rsidR="00F70CA5" w14:paraId="1B510A24"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D20B402" w14:textId="77777777" w:rsidR="00F70CA5" w:rsidRDefault="004F55C3">
            <w:pPr>
              <w:jc w:val="left"/>
            </w:pPr>
            <w:r>
              <w:t>Equipe Femmes Montgny le bretonneux</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AA67715" w14:textId="77777777" w:rsidR="00F70CA5" w:rsidRDefault="004F55C3">
            <w:pPr>
              <w:jc w:val="left"/>
            </w:pPr>
            <w:r>
              <w:t>7 et 8 mai</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F334FF9" w14:textId="77777777" w:rsidR="00F70CA5" w:rsidRDefault="004F55C3">
            <w:pPr>
              <w:jc w:val="left"/>
            </w:pPr>
            <w:r>
              <w:t>Division Départementale Femmes (troisième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E8FDA27"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FB0C3B6" w14:textId="77777777" w:rsidR="00F70CA5" w:rsidRDefault="004F55C3">
            <w:pPr>
              <w:jc w:val="left"/>
            </w:pPr>
            <w:r>
              <w:t xml:space="preserve"> </w:t>
            </w:r>
          </w:p>
        </w:tc>
      </w:tr>
      <w:tr w:rsidR="00F70CA5" w14:paraId="3D6E3DA9"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EFEC592" w14:textId="77777777" w:rsidR="00F70CA5" w:rsidRDefault="004F55C3">
            <w:pPr>
              <w:jc w:val="left"/>
            </w:pPr>
            <w:r>
              <w:t>Equipe Hommes Montgny le bretonneux</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EEE383F" w14:textId="77777777" w:rsidR="00F70CA5" w:rsidRDefault="004F55C3">
            <w:pPr>
              <w:jc w:val="left"/>
            </w:pPr>
            <w:r>
              <w:t>7 et 8 mai</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3F0AA4A" w14:textId="77777777" w:rsidR="00F70CA5" w:rsidRDefault="004F55C3">
            <w:pPr>
              <w:jc w:val="left"/>
            </w:pPr>
            <w:r>
              <w:t>Division Départementale Hommes (seconde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2C1DE2D"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127569F3" w14:textId="77777777" w:rsidR="00F70CA5" w:rsidRDefault="004F55C3">
            <w:pPr>
              <w:jc w:val="left"/>
            </w:pPr>
            <w:r>
              <w:t xml:space="preserve"> </w:t>
            </w:r>
          </w:p>
        </w:tc>
      </w:tr>
      <w:tr w:rsidR="00F70CA5" w14:paraId="0A965298"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9404094" w14:textId="77777777" w:rsidR="00F70CA5" w:rsidRDefault="004F55C3">
            <w:pPr>
              <w:jc w:val="left"/>
            </w:pPr>
            <w:r>
              <w:t>Equipe Jeunes</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0FA52D8" w14:textId="77777777" w:rsidR="00F70CA5" w:rsidRDefault="004F55C3">
            <w:pPr>
              <w:jc w:val="left"/>
            </w:pPr>
            <w:r>
              <w:t>21 et 12 mai</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E490394" w14:textId="77777777" w:rsidR="00F70CA5" w:rsidRDefault="004F55C3">
            <w:pPr>
              <w:jc w:val="left"/>
            </w:pPr>
            <w:r>
              <w:t>Division Départementale Jeunes (troisième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21B402C"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A79B80B" w14:textId="77777777" w:rsidR="00F70CA5" w:rsidRDefault="004F55C3">
            <w:pPr>
              <w:jc w:val="left"/>
            </w:pPr>
            <w:r>
              <w:t xml:space="preserve"> </w:t>
            </w:r>
          </w:p>
        </w:tc>
      </w:tr>
      <w:tr w:rsidR="00F70CA5" w14:paraId="5E60F155" w14:textId="77777777">
        <w:trPr>
          <w:trHeight w:val="345"/>
        </w:trPr>
        <w:tc>
          <w:tcPr>
            <w:tcW w:w="185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3EB4778" w14:textId="77777777" w:rsidR="00F70CA5" w:rsidRDefault="004F55C3">
            <w:pPr>
              <w:jc w:val="left"/>
            </w:pPr>
            <w:r>
              <w:t>Equipe Hommes</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4218D8D" w14:textId="77777777" w:rsidR="00F70CA5" w:rsidRDefault="004F55C3">
            <w:pPr>
              <w:jc w:val="left"/>
            </w:pPr>
            <w:r>
              <w:t>21 et 12 mai</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6403497" w14:textId="77777777" w:rsidR="00F70CA5" w:rsidRDefault="004F55C3">
            <w:pPr>
              <w:jc w:val="left"/>
            </w:pPr>
            <w:r>
              <w:t>Division Départementale Hommes (troisième étape)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82E3A94"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508A22AC" w14:textId="77777777" w:rsidR="00F70CA5" w:rsidRDefault="004F55C3">
            <w:pPr>
              <w:jc w:val="left"/>
            </w:pPr>
            <w:r>
              <w:t xml:space="preserve"> </w:t>
            </w:r>
          </w:p>
        </w:tc>
      </w:tr>
      <w:tr w:rsidR="00F70CA5" w14:paraId="2E13D7D1"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72358" w14:textId="77777777" w:rsidR="00F70CA5" w:rsidRDefault="004F55C3">
            <w:pPr>
              <w:jc w:val="left"/>
            </w:pPr>
            <w:r>
              <w:t>fête de Bazainville</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3AB3BC2A" w14:textId="77777777" w:rsidR="00F70CA5" w:rsidRDefault="004F55C3">
            <w:pPr>
              <w:jc w:val="left"/>
            </w:pPr>
            <w:r>
              <w:t>?</w:t>
            </w:r>
          </w:p>
        </w:tc>
        <w:tc>
          <w:tcPr>
            <w:tcW w:w="5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65EE4" w14:textId="77777777" w:rsidR="00F70CA5" w:rsidRDefault="004F55C3">
            <w:pPr>
              <w:jc w:val="left"/>
            </w:pPr>
            <w:r>
              <w:t>installation / initiation / rangement</w:t>
            </w:r>
          </w:p>
        </w:tc>
        <w:tc>
          <w:tcPr>
            <w:tcW w:w="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31D2E"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34B12" w14:textId="77777777" w:rsidR="00F70CA5" w:rsidRDefault="004F55C3">
            <w:pPr>
              <w:jc w:val="left"/>
            </w:pPr>
            <w:r>
              <w:t>10</w:t>
            </w:r>
          </w:p>
        </w:tc>
      </w:tr>
      <w:tr w:rsidR="00F70CA5" w14:paraId="05DA4E5D"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B4471" w14:textId="77777777" w:rsidR="00F70CA5" w:rsidRDefault="004F55C3">
            <w:pPr>
              <w:jc w:val="left"/>
            </w:pPr>
            <w:r>
              <w:t>Jeux de la Fraternité 2022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48D82E2" w14:textId="77777777" w:rsidR="00F70CA5" w:rsidRDefault="004F55C3">
            <w:pPr>
              <w:jc w:val="left"/>
            </w:pPr>
            <w:r>
              <w:t>?</w:t>
            </w:r>
          </w:p>
        </w:tc>
        <w:tc>
          <w:tcPr>
            <w:tcW w:w="5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2FE28" w14:textId="77777777" w:rsidR="00F70CA5" w:rsidRDefault="004F55C3">
            <w:pPr>
              <w:jc w:val="left"/>
            </w:pPr>
            <w:r>
              <w:t>installation / initiation / rangement</w:t>
            </w:r>
          </w:p>
        </w:tc>
        <w:tc>
          <w:tcPr>
            <w:tcW w:w="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D0725" w14:textId="77777777" w:rsidR="00F70CA5" w:rsidRDefault="004F55C3">
            <w:pPr>
              <w:jc w:val="left"/>
            </w:pPr>
            <w:r>
              <w:t>8h-19h</w:t>
            </w:r>
          </w:p>
        </w:tc>
        <w:tc>
          <w:tcPr>
            <w:tcW w:w="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7DC46" w14:textId="77777777" w:rsidR="00F70CA5" w:rsidRDefault="004F55C3">
            <w:pPr>
              <w:jc w:val="left"/>
            </w:pPr>
            <w:r>
              <w:t>10</w:t>
            </w:r>
          </w:p>
        </w:tc>
      </w:tr>
      <w:tr w:rsidR="00F70CA5" w14:paraId="2BA3C0D8" w14:textId="77777777">
        <w:trPr>
          <w:trHeight w:val="170"/>
        </w:trPr>
        <w:tc>
          <w:tcPr>
            <w:tcW w:w="1851" w:type="dxa"/>
            <w:tcBorders>
              <w:top w:val="single" w:sz="8" w:space="0" w:color="000000"/>
              <w:left w:val="single" w:sz="8" w:space="0" w:color="000000"/>
              <w:bottom w:val="single" w:sz="8" w:space="0" w:color="000000"/>
              <w:right w:val="single" w:sz="8" w:space="0" w:color="000000"/>
            </w:tcBorders>
            <w:vAlign w:val="center"/>
          </w:tcPr>
          <w:p w14:paraId="22FCEC9A" w14:textId="77777777" w:rsidR="00F70CA5" w:rsidRDefault="004F55C3">
            <w:pPr>
              <w:jc w:val="left"/>
              <w:rPr>
                <w:rFonts w:ascii="Times New Roman" w:eastAsia="Times New Roman" w:hAnsi="Times New Roman" w:cs="Times New Roman"/>
                <w:sz w:val="24"/>
                <w:szCs w:val="24"/>
              </w:rPr>
            </w:pPr>
            <w:r>
              <w:rPr>
                <w:color w:val="000000"/>
              </w:rPr>
              <w:t>Journée  fondation Mallet</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C0D86DE" w14:textId="77777777" w:rsidR="00F70CA5" w:rsidRDefault="004F55C3">
            <w:pPr>
              <w:jc w:val="left"/>
              <w:rPr>
                <w:rFonts w:ascii="Times New Roman" w:eastAsia="Times New Roman" w:hAnsi="Times New Roman" w:cs="Times New Roman"/>
                <w:sz w:val="24"/>
                <w:szCs w:val="24"/>
              </w:rPr>
            </w:pPr>
            <w:r>
              <w:rPr>
                <w:color w:val="000000"/>
              </w:rPr>
              <w:t>En juin</w:t>
            </w:r>
          </w:p>
        </w:tc>
        <w:tc>
          <w:tcPr>
            <w:tcW w:w="5931" w:type="dxa"/>
            <w:tcBorders>
              <w:top w:val="single" w:sz="8" w:space="0" w:color="000000"/>
              <w:left w:val="single" w:sz="8" w:space="0" w:color="000000"/>
              <w:bottom w:val="single" w:sz="8" w:space="0" w:color="000000"/>
              <w:right w:val="single" w:sz="8" w:space="0" w:color="000000"/>
            </w:tcBorders>
            <w:vAlign w:val="center"/>
          </w:tcPr>
          <w:p w14:paraId="0DFBD1F6" w14:textId="77777777" w:rsidR="00F70CA5" w:rsidRDefault="004F55C3">
            <w:pPr>
              <w:jc w:val="left"/>
              <w:rPr>
                <w:rFonts w:ascii="Times New Roman" w:eastAsia="Times New Roman" w:hAnsi="Times New Roman" w:cs="Times New Roman"/>
                <w:sz w:val="24"/>
                <w:szCs w:val="24"/>
              </w:rPr>
            </w:pPr>
            <w:r>
              <w:rPr>
                <w:color w:val="000000"/>
              </w:rPr>
              <w:t>?????</w:t>
            </w:r>
          </w:p>
        </w:tc>
        <w:tc>
          <w:tcPr>
            <w:tcW w:w="964" w:type="dxa"/>
            <w:tcBorders>
              <w:top w:val="single" w:sz="8" w:space="0" w:color="000000"/>
              <w:left w:val="single" w:sz="8" w:space="0" w:color="000000"/>
              <w:bottom w:val="single" w:sz="8" w:space="0" w:color="000000"/>
              <w:right w:val="single" w:sz="8" w:space="0" w:color="000000"/>
            </w:tcBorders>
            <w:vAlign w:val="center"/>
          </w:tcPr>
          <w:p w14:paraId="10B27FA5" w14:textId="77777777" w:rsidR="00F70CA5" w:rsidRDefault="00F70CA5">
            <w:pPr>
              <w:jc w:val="left"/>
              <w:rPr>
                <w:rFonts w:ascii="Times New Roman" w:eastAsia="Times New Roman" w:hAnsi="Times New Roman" w:cs="Times New Roman"/>
                <w:sz w:val="18"/>
                <w:szCs w:val="18"/>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2AD7960A" w14:textId="77777777" w:rsidR="00F70CA5" w:rsidRDefault="00F70CA5">
            <w:pPr>
              <w:jc w:val="left"/>
              <w:rPr>
                <w:rFonts w:ascii="Times New Roman" w:eastAsia="Times New Roman" w:hAnsi="Times New Roman" w:cs="Times New Roman"/>
                <w:sz w:val="18"/>
                <w:szCs w:val="18"/>
              </w:rPr>
            </w:pPr>
          </w:p>
        </w:tc>
      </w:tr>
      <w:tr w:rsidR="00F70CA5" w14:paraId="3947B46B"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429F5AF" w14:textId="77777777" w:rsidR="00F70CA5" w:rsidRDefault="004F55C3">
            <w:pPr>
              <w:jc w:val="left"/>
              <w:rPr>
                <w:rFonts w:ascii="Times New Roman" w:eastAsia="Times New Roman" w:hAnsi="Times New Roman" w:cs="Times New Roman"/>
                <w:sz w:val="24"/>
                <w:szCs w:val="24"/>
              </w:rPr>
            </w:pPr>
            <w:r>
              <w:rPr>
                <w:color w:val="000000"/>
              </w:rPr>
              <w:lastRenderedPageBreak/>
              <w:t>fête de fin d'année du club</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8C324E6" w14:textId="77777777" w:rsidR="00F70CA5" w:rsidRDefault="004F55C3">
            <w:pPr>
              <w:jc w:val="left"/>
              <w:rPr>
                <w:rFonts w:ascii="Times New Roman" w:eastAsia="Times New Roman" w:hAnsi="Times New Roman" w:cs="Times New Roman"/>
                <w:sz w:val="24"/>
                <w:szCs w:val="24"/>
              </w:rPr>
            </w:pPr>
            <w:r>
              <w:rPr>
                <w:color w:val="000000"/>
              </w:rPr>
              <w:t>1</w:t>
            </w:r>
            <w:r>
              <w:t>7</w:t>
            </w:r>
            <w:r>
              <w:rPr>
                <w:color w:val="000000"/>
              </w:rPr>
              <w:t>-juin</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16B5BBB" w14:textId="77777777" w:rsidR="00F70CA5" w:rsidRDefault="004F55C3">
            <w:pPr>
              <w:jc w:val="left"/>
              <w:rPr>
                <w:rFonts w:ascii="Times New Roman" w:eastAsia="Times New Roman" w:hAnsi="Times New Roman" w:cs="Times New Roman"/>
                <w:sz w:val="24"/>
                <w:szCs w:val="24"/>
              </w:rPr>
            </w:pPr>
            <w:r>
              <w:rPr>
                <w:color w:val="000000"/>
              </w:rPr>
              <w:t>tir ludique / tir du roy</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EAAD60B" w14:textId="77777777" w:rsidR="00F70CA5" w:rsidRDefault="004F55C3">
            <w:pPr>
              <w:jc w:val="left"/>
              <w:rPr>
                <w:rFonts w:ascii="Times New Roman" w:eastAsia="Times New Roman" w:hAnsi="Times New Roman" w:cs="Times New Roman"/>
                <w:sz w:val="24"/>
                <w:szCs w:val="24"/>
              </w:rPr>
            </w:pPr>
            <w:r>
              <w:rPr>
                <w:color w:val="000000"/>
              </w:rPr>
              <w:t>18h-20h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AE25E47" w14:textId="77777777" w:rsidR="00F70CA5" w:rsidRDefault="004F55C3">
            <w:pPr>
              <w:jc w:val="left"/>
              <w:rPr>
                <w:rFonts w:ascii="Times New Roman" w:eastAsia="Times New Roman" w:hAnsi="Times New Roman" w:cs="Times New Roman"/>
                <w:sz w:val="24"/>
                <w:szCs w:val="24"/>
              </w:rPr>
            </w:pPr>
            <w:r>
              <w:t>5</w:t>
            </w:r>
          </w:p>
        </w:tc>
      </w:tr>
      <w:tr w:rsidR="00F70CA5" w14:paraId="4617C5D0"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EE1328F"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05D4893"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5B62B2F" w14:textId="77777777" w:rsidR="00F70CA5" w:rsidRDefault="004F55C3">
            <w:pPr>
              <w:jc w:val="left"/>
              <w:rPr>
                <w:rFonts w:ascii="Times New Roman" w:eastAsia="Times New Roman" w:hAnsi="Times New Roman" w:cs="Times New Roman"/>
                <w:sz w:val="24"/>
                <w:szCs w:val="24"/>
              </w:rPr>
            </w:pPr>
            <w:r>
              <w:rPr>
                <w:color w:val="000000"/>
              </w:rPr>
              <w:t>repas</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A3869C" w14:textId="77777777" w:rsidR="00F70CA5" w:rsidRDefault="004F55C3">
            <w:pPr>
              <w:jc w:val="left"/>
              <w:rPr>
                <w:rFonts w:ascii="Times New Roman" w:eastAsia="Times New Roman" w:hAnsi="Times New Roman" w:cs="Times New Roman"/>
                <w:sz w:val="24"/>
                <w:szCs w:val="24"/>
              </w:rPr>
            </w:pPr>
            <w:r>
              <w:rPr>
                <w:color w:val="000000"/>
              </w:rPr>
              <w:t>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46FF506" w14:textId="77777777" w:rsidR="00F70CA5" w:rsidRDefault="004F55C3">
            <w:pPr>
              <w:jc w:val="left"/>
              <w:rPr>
                <w:rFonts w:ascii="Times New Roman" w:eastAsia="Times New Roman" w:hAnsi="Times New Roman" w:cs="Times New Roman"/>
                <w:sz w:val="24"/>
                <w:szCs w:val="24"/>
              </w:rPr>
            </w:pPr>
            <w:r>
              <w:t>5</w:t>
            </w:r>
          </w:p>
        </w:tc>
      </w:tr>
      <w:tr w:rsidR="00F70CA5" w14:paraId="59C1FB9E"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90CA637" w14:textId="77777777" w:rsidR="00F70CA5" w:rsidRDefault="004F55C3">
            <w:pPr>
              <w:jc w:val="left"/>
              <w:rPr>
                <w:rFonts w:ascii="Times New Roman" w:eastAsia="Times New Roman" w:hAnsi="Times New Roman" w:cs="Times New Roman"/>
                <w:sz w:val="24"/>
                <w:szCs w:val="24"/>
              </w:rPr>
            </w:pPr>
            <w:r>
              <w:rPr>
                <w:color w:val="000000"/>
              </w:rPr>
              <w:t>retour des arcs </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55143CE" w14:textId="77777777" w:rsidR="00F70CA5" w:rsidRDefault="004F55C3">
            <w:pPr>
              <w:jc w:val="left"/>
              <w:rPr>
                <w:rFonts w:ascii="Times New Roman" w:eastAsia="Times New Roman" w:hAnsi="Times New Roman" w:cs="Times New Roman"/>
                <w:sz w:val="24"/>
                <w:szCs w:val="24"/>
              </w:rPr>
            </w:pPr>
            <w:r>
              <w:rPr>
                <w:color w:val="000000"/>
              </w:rPr>
              <w:t>2</w:t>
            </w:r>
            <w:r>
              <w:t>0</w:t>
            </w:r>
            <w:r>
              <w:rPr>
                <w:color w:val="000000"/>
              </w:rPr>
              <w:t>-juin</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9A2F5AC" w14:textId="77777777" w:rsidR="00F70CA5" w:rsidRDefault="004F55C3">
            <w:pPr>
              <w:jc w:val="left"/>
              <w:rPr>
                <w:rFonts w:ascii="Times New Roman" w:eastAsia="Times New Roman" w:hAnsi="Times New Roman" w:cs="Times New Roman"/>
                <w:sz w:val="24"/>
                <w:szCs w:val="24"/>
              </w:rPr>
            </w:pPr>
            <w:r>
              <w:rPr>
                <w:color w:val="000000"/>
              </w:rPr>
              <w:t>rendre les arcs</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BB7BE66" w14:textId="77777777" w:rsidR="00F70CA5" w:rsidRDefault="004F55C3">
            <w:pPr>
              <w:jc w:val="left"/>
              <w:rPr>
                <w:rFonts w:ascii="Times New Roman" w:eastAsia="Times New Roman" w:hAnsi="Times New Roman" w:cs="Times New Roman"/>
                <w:sz w:val="24"/>
                <w:szCs w:val="24"/>
              </w:rPr>
            </w:pPr>
            <w:r>
              <w:rPr>
                <w:color w:val="000000"/>
              </w:rPr>
              <w:t>18h-20h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3100CA5"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2ABD879E"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1DEC8E6"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ACDD3A1" w14:textId="77777777" w:rsidR="00F70CA5" w:rsidRDefault="004F55C3">
            <w:pPr>
              <w:jc w:val="left"/>
              <w:rPr>
                <w:rFonts w:ascii="Times New Roman" w:eastAsia="Times New Roman" w:hAnsi="Times New Roman" w:cs="Times New Roman"/>
                <w:sz w:val="24"/>
                <w:szCs w:val="24"/>
              </w:rPr>
            </w:pPr>
            <w:r>
              <w:rPr>
                <w:color w:val="000000"/>
              </w:rPr>
              <w:t>2</w:t>
            </w:r>
            <w:r>
              <w:t>2</w:t>
            </w:r>
            <w:r>
              <w:rPr>
                <w:color w:val="000000"/>
              </w:rPr>
              <w:t>-juin</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53CAA8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3678C49" w14:textId="77777777" w:rsidR="00F70CA5" w:rsidRDefault="004F55C3">
            <w:pPr>
              <w:jc w:val="left"/>
              <w:rPr>
                <w:rFonts w:ascii="Times New Roman" w:eastAsia="Times New Roman" w:hAnsi="Times New Roman" w:cs="Times New Roman"/>
                <w:sz w:val="24"/>
                <w:szCs w:val="24"/>
              </w:rPr>
            </w:pPr>
            <w:r>
              <w:rPr>
                <w:color w:val="000000"/>
              </w:rPr>
              <w:t>18h-20h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67D94AD"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7021CD19"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40878E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4136B8C" w14:textId="77777777" w:rsidR="00F70CA5" w:rsidRDefault="004F55C3">
            <w:pPr>
              <w:jc w:val="left"/>
              <w:rPr>
                <w:rFonts w:ascii="Times New Roman" w:eastAsia="Times New Roman" w:hAnsi="Times New Roman" w:cs="Times New Roman"/>
                <w:sz w:val="24"/>
                <w:szCs w:val="24"/>
              </w:rPr>
            </w:pPr>
            <w:r>
              <w:rPr>
                <w:color w:val="000000"/>
              </w:rPr>
              <w:t>2</w:t>
            </w:r>
            <w:r>
              <w:t>4</w:t>
            </w:r>
            <w:r>
              <w:rPr>
                <w:color w:val="000000"/>
              </w:rPr>
              <w:t>-juin</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81198B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61CDA41" w14:textId="77777777" w:rsidR="00F70CA5" w:rsidRDefault="004F55C3">
            <w:pPr>
              <w:jc w:val="left"/>
              <w:rPr>
                <w:rFonts w:ascii="Times New Roman" w:eastAsia="Times New Roman" w:hAnsi="Times New Roman" w:cs="Times New Roman"/>
                <w:sz w:val="24"/>
                <w:szCs w:val="24"/>
              </w:rPr>
            </w:pPr>
            <w:r>
              <w:rPr>
                <w:color w:val="000000"/>
              </w:rPr>
              <w:t>18h-20h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BEDE2C6"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54EFBE4D" w14:textId="77777777">
        <w:trPr>
          <w:trHeight w:val="423"/>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BC62BFF" w14:textId="77777777" w:rsidR="00F70CA5" w:rsidRDefault="004F55C3">
            <w:pPr>
              <w:jc w:val="left"/>
              <w:rPr>
                <w:rFonts w:ascii="Times New Roman" w:eastAsia="Times New Roman" w:hAnsi="Times New Roman" w:cs="Times New Roman"/>
                <w:sz w:val="24"/>
                <w:szCs w:val="24"/>
              </w:rPr>
            </w:pPr>
            <w:r>
              <w:rPr>
                <w:color w:val="000000"/>
              </w:rPr>
              <w:t>tri du matériel et inventaire </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C92AF79" w14:textId="77777777" w:rsidR="00F70CA5" w:rsidRDefault="004F55C3">
            <w:pPr>
              <w:jc w:val="left"/>
              <w:rPr>
                <w:rFonts w:ascii="Times New Roman" w:eastAsia="Times New Roman" w:hAnsi="Times New Roman" w:cs="Times New Roman"/>
                <w:sz w:val="24"/>
                <w:szCs w:val="24"/>
              </w:rPr>
            </w:pPr>
            <w:r>
              <w:rPr>
                <w:color w:val="000000"/>
              </w:rPr>
              <w:t>2</w:t>
            </w:r>
            <w:r>
              <w:t>0</w:t>
            </w:r>
            <w:r>
              <w:rPr>
                <w:color w:val="000000"/>
              </w:rPr>
              <w:t>-juin</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262ACFF" w14:textId="77777777" w:rsidR="00F70CA5" w:rsidRDefault="004F55C3">
            <w:pPr>
              <w:jc w:val="left"/>
              <w:rPr>
                <w:rFonts w:ascii="Times New Roman" w:eastAsia="Times New Roman" w:hAnsi="Times New Roman" w:cs="Times New Roman"/>
                <w:sz w:val="24"/>
                <w:szCs w:val="24"/>
              </w:rPr>
            </w:pPr>
            <w:r>
              <w:rPr>
                <w:color w:val="000000"/>
              </w:rPr>
              <w:t>vérifier et réappairer le matériel</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E9365AA" w14:textId="77777777" w:rsidR="00F70CA5" w:rsidRDefault="004F55C3">
            <w:pPr>
              <w:jc w:val="left"/>
              <w:rPr>
                <w:rFonts w:ascii="Times New Roman" w:eastAsia="Times New Roman" w:hAnsi="Times New Roman" w:cs="Times New Roman"/>
                <w:sz w:val="24"/>
                <w:szCs w:val="24"/>
              </w:rPr>
            </w:pPr>
            <w:r>
              <w:rPr>
                <w:color w:val="000000"/>
              </w:rPr>
              <w:t>18h-22h</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7AFF8FD" w14:textId="77777777" w:rsidR="00F70CA5" w:rsidRDefault="004F55C3">
            <w:pPr>
              <w:jc w:val="left"/>
              <w:rPr>
                <w:rFonts w:ascii="Times New Roman" w:eastAsia="Times New Roman" w:hAnsi="Times New Roman" w:cs="Times New Roman"/>
                <w:sz w:val="24"/>
                <w:szCs w:val="24"/>
              </w:rPr>
            </w:pPr>
            <w:r>
              <w:rPr>
                <w:color w:val="000000"/>
              </w:rPr>
              <w:t>10</w:t>
            </w:r>
          </w:p>
        </w:tc>
      </w:tr>
      <w:tr w:rsidR="00F70CA5" w14:paraId="11B6410A" w14:textId="77777777">
        <w:trPr>
          <w:trHeight w:val="423"/>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C647940"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8C479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1A366A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4A6566F"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C4EAFAD"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3C51B82E" w14:textId="77777777">
        <w:trPr>
          <w:trHeight w:val="423"/>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7E9D129" w14:textId="77777777" w:rsidR="00F70CA5" w:rsidRDefault="004F55C3">
            <w:pPr>
              <w:jc w:val="left"/>
              <w:rPr>
                <w:rFonts w:ascii="Times New Roman" w:eastAsia="Times New Roman" w:hAnsi="Times New Roman" w:cs="Times New Roman"/>
                <w:sz w:val="24"/>
                <w:szCs w:val="24"/>
              </w:rPr>
            </w:pPr>
            <w:r>
              <w:rPr>
                <w:color w:val="000000"/>
              </w:rPr>
              <w:t>réparation et entretiens du matériel</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009D20A" w14:textId="77777777" w:rsidR="00F70CA5" w:rsidRDefault="004F55C3">
            <w:pPr>
              <w:jc w:val="left"/>
              <w:rPr>
                <w:rFonts w:ascii="Times New Roman" w:eastAsia="Times New Roman" w:hAnsi="Times New Roman" w:cs="Times New Roman"/>
                <w:sz w:val="24"/>
                <w:szCs w:val="24"/>
              </w:rPr>
            </w:pPr>
            <w:r>
              <w:rPr>
                <w:color w:val="000000"/>
              </w:rPr>
              <w:t>2</w:t>
            </w:r>
            <w:r>
              <w:t>2</w:t>
            </w:r>
            <w:r>
              <w:rPr>
                <w:color w:val="000000"/>
              </w:rPr>
              <w:t>-juin</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3CB6955" w14:textId="77777777" w:rsidR="00F70CA5" w:rsidRDefault="004F55C3">
            <w:pPr>
              <w:jc w:val="left"/>
              <w:rPr>
                <w:rFonts w:ascii="Times New Roman" w:eastAsia="Times New Roman" w:hAnsi="Times New Roman" w:cs="Times New Roman"/>
                <w:sz w:val="24"/>
                <w:szCs w:val="24"/>
              </w:rPr>
            </w:pPr>
            <w:r>
              <w:rPr>
                <w:color w:val="000000"/>
              </w:rPr>
              <w:t>réparer les flèches et les arc</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D948EFC" w14:textId="77777777" w:rsidR="00F70CA5" w:rsidRDefault="004F55C3">
            <w:pPr>
              <w:jc w:val="left"/>
              <w:rPr>
                <w:rFonts w:ascii="Times New Roman" w:eastAsia="Times New Roman" w:hAnsi="Times New Roman" w:cs="Times New Roman"/>
                <w:sz w:val="24"/>
                <w:szCs w:val="24"/>
              </w:rPr>
            </w:pPr>
            <w:r>
              <w:rPr>
                <w:color w:val="000000"/>
              </w:rPr>
              <w:t>18h-22h</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73E4E61" w14:textId="77777777" w:rsidR="00F70CA5" w:rsidRDefault="004F55C3">
            <w:pPr>
              <w:jc w:val="left"/>
              <w:rPr>
                <w:rFonts w:ascii="Times New Roman" w:eastAsia="Times New Roman" w:hAnsi="Times New Roman" w:cs="Times New Roman"/>
                <w:sz w:val="24"/>
                <w:szCs w:val="24"/>
              </w:rPr>
            </w:pPr>
            <w:r>
              <w:rPr>
                <w:color w:val="000000"/>
              </w:rPr>
              <w:t>10</w:t>
            </w:r>
          </w:p>
        </w:tc>
      </w:tr>
      <w:tr w:rsidR="00F70CA5" w14:paraId="4899597F" w14:textId="77777777">
        <w:trPr>
          <w:trHeight w:val="423"/>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613877E"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641AAE3"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045B68F"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D795B98"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3BBD9A5"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234FA445" w14:textId="77777777">
        <w:trPr>
          <w:trHeight w:val="423"/>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E0B2CB6"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DBF1836" w14:textId="77777777" w:rsidR="00F70CA5" w:rsidRDefault="004F55C3">
            <w:pPr>
              <w:jc w:val="left"/>
              <w:rPr>
                <w:rFonts w:ascii="Times New Roman" w:eastAsia="Times New Roman" w:hAnsi="Times New Roman" w:cs="Times New Roman"/>
                <w:sz w:val="24"/>
                <w:szCs w:val="24"/>
              </w:rPr>
            </w:pPr>
            <w:r>
              <w:rPr>
                <w:color w:val="000000"/>
              </w:rPr>
              <w:t>2</w:t>
            </w:r>
            <w:r>
              <w:t>4</w:t>
            </w:r>
            <w:r>
              <w:rPr>
                <w:color w:val="000000"/>
              </w:rPr>
              <w:t>-juin</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7109E25" w14:textId="77777777" w:rsidR="00F70CA5" w:rsidRDefault="004F55C3">
            <w:pPr>
              <w:jc w:val="left"/>
              <w:rPr>
                <w:rFonts w:ascii="Times New Roman" w:eastAsia="Times New Roman" w:hAnsi="Times New Roman" w:cs="Times New Roman"/>
                <w:sz w:val="24"/>
                <w:szCs w:val="24"/>
              </w:rPr>
            </w:pPr>
            <w:r>
              <w:rPr>
                <w:color w:val="000000"/>
              </w:rPr>
              <w:t>réparer les flèches et les arc</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38FB2B5" w14:textId="77777777" w:rsidR="00F70CA5" w:rsidRDefault="004F55C3">
            <w:pPr>
              <w:jc w:val="left"/>
              <w:rPr>
                <w:rFonts w:ascii="Times New Roman" w:eastAsia="Times New Roman" w:hAnsi="Times New Roman" w:cs="Times New Roman"/>
                <w:sz w:val="24"/>
                <w:szCs w:val="24"/>
              </w:rPr>
            </w:pPr>
            <w:r>
              <w:rPr>
                <w:color w:val="000000"/>
              </w:rPr>
              <w:t>18h-22h</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AC78540" w14:textId="77777777" w:rsidR="00F70CA5" w:rsidRDefault="004F55C3">
            <w:pPr>
              <w:jc w:val="left"/>
              <w:rPr>
                <w:rFonts w:ascii="Times New Roman" w:eastAsia="Times New Roman" w:hAnsi="Times New Roman" w:cs="Times New Roman"/>
                <w:sz w:val="24"/>
                <w:szCs w:val="24"/>
              </w:rPr>
            </w:pPr>
            <w:r>
              <w:rPr>
                <w:color w:val="000000"/>
              </w:rPr>
              <w:t>10</w:t>
            </w:r>
          </w:p>
        </w:tc>
      </w:tr>
      <w:tr w:rsidR="00F70CA5" w14:paraId="3BFFEF05" w14:textId="77777777">
        <w:trPr>
          <w:trHeight w:val="423"/>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15DB180"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6F4B73"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AE4D5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3DA2F9E"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461838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r>
      <w:tr w:rsidR="00F70CA5" w14:paraId="05D1400D" w14:textId="77777777">
        <w:trPr>
          <w:trHeight w:val="170"/>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4815AE5" w14:textId="77777777" w:rsidR="00F70CA5" w:rsidRDefault="004F55C3">
            <w:pPr>
              <w:jc w:val="left"/>
              <w:rPr>
                <w:rFonts w:ascii="Times New Roman" w:eastAsia="Times New Roman" w:hAnsi="Times New Roman" w:cs="Times New Roman"/>
                <w:sz w:val="24"/>
                <w:szCs w:val="24"/>
              </w:rPr>
            </w:pPr>
            <w:r>
              <w:rPr>
                <w:color w:val="000000"/>
              </w:rPr>
              <w:t>forum d'Orgerus </w:t>
            </w:r>
          </w:p>
          <w:p w14:paraId="5188F95A" w14:textId="77777777" w:rsidR="00F70CA5" w:rsidRDefault="004F55C3">
            <w:pPr>
              <w:jc w:val="left"/>
              <w:rPr>
                <w:rFonts w:ascii="Times New Roman" w:eastAsia="Times New Roman" w:hAnsi="Times New Roman" w:cs="Times New Roman"/>
                <w:sz w:val="24"/>
                <w:szCs w:val="24"/>
              </w:rPr>
            </w:pPr>
            <w:r>
              <w:rPr>
                <w:color w:val="000000"/>
              </w:rPr>
              <w:t>salle polyvalente du pré Romain</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ED2DCB2" w14:textId="77777777" w:rsidR="00F70CA5" w:rsidRDefault="004F55C3">
            <w:pPr>
              <w:jc w:val="left"/>
              <w:rPr>
                <w:rFonts w:ascii="Times New Roman" w:eastAsia="Times New Roman" w:hAnsi="Times New Roman" w:cs="Times New Roman"/>
                <w:sz w:val="24"/>
                <w:szCs w:val="24"/>
              </w:rPr>
            </w:pPr>
            <w:r>
              <w:rPr>
                <w:color w:val="000000"/>
              </w:rPr>
              <w:t>0</w:t>
            </w:r>
            <w:r>
              <w:t>2</w:t>
            </w:r>
            <w:r>
              <w:rPr>
                <w:color w:val="000000"/>
              </w:rPr>
              <w:t>-sept</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A695AD3" w14:textId="77777777" w:rsidR="00F70CA5" w:rsidRDefault="004F55C3">
            <w:pPr>
              <w:jc w:val="left"/>
              <w:rPr>
                <w:rFonts w:ascii="Times New Roman" w:eastAsia="Times New Roman" w:hAnsi="Times New Roman" w:cs="Times New Roman"/>
                <w:sz w:val="24"/>
                <w:szCs w:val="24"/>
              </w:rPr>
            </w:pPr>
            <w:r>
              <w:rPr>
                <w:color w:val="000000"/>
              </w:rPr>
              <w:t>préparation</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6CE3967" w14:textId="77777777" w:rsidR="00F70CA5" w:rsidRDefault="004F55C3">
            <w:pPr>
              <w:jc w:val="left"/>
              <w:rPr>
                <w:rFonts w:ascii="Times New Roman" w:eastAsia="Times New Roman" w:hAnsi="Times New Roman" w:cs="Times New Roman"/>
                <w:sz w:val="24"/>
                <w:szCs w:val="24"/>
              </w:rPr>
            </w:pPr>
            <w:r>
              <w:rPr>
                <w:color w:val="000000"/>
              </w:rPr>
              <w:t>15h- 18h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07CFBB5"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61926F6F"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792D869"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7851BFE" w14:textId="77777777" w:rsidR="00F70CA5" w:rsidRDefault="004F55C3">
            <w:pPr>
              <w:jc w:val="left"/>
              <w:rPr>
                <w:rFonts w:ascii="Times New Roman" w:eastAsia="Times New Roman" w:hAnsi="Times New Roman" w:cs="Times New Roman"/>
                <w:sz w:val="24"/>
                <w:szCs w:val="24"/>
              </w:rPr>
            </w:pPr>
            <w:r>
              <w:rPr>
                <w:color w:val="000000"/>
              </w:rPr>
              <w:t>04-sept</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8FD608" w14:textId="77777777" w:rsidR="00F70CA5" w:rsidRDefault="004F55C3">
            <w:pPr>
              <w:jc w:val="left"/>
              <w:rPr>
                <w:rFonts w:ascii="Times New Roman" w:eastAsia="Times New Roman" w:hAnsi="Times New Roman" w:cs="Times New Roman"/>
                <w:sz w:val="24"/>
                <w:szCs w:val="24"/>
              </w:rPr>
            </w:pPr>
            <w:r>
              <w:rPr>
                <w:color w:val="000000"/>
              </w:rPr>
              <w:t>forum matinée</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112ED4A" w14:textId="77777777" w:rsidR="00F70CA5" w:rsidRDefault="004F55C3">
            <w:pPr>
              <w:jc w:val="left"/>
              <w:rPr>
                <w:rFonts w:ascii="Times New Roman" w:eastAsia="Times New Roman" w:hAnsi="Times New Roman" w:cs="Times New Roman"/>
                <w:sz w:val="24"/>
                <w:szCs w:val="24"/>
              </w:rPr>
            </w:pPr>
            <w:r>
              <w:rPr>
                <w:color w:val="000000"/>
              </w:rPr>
              <w:t>9h- 13h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E25F771"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329E3F6C" w14:textId="77777777">
        <w:trPr>
          <w:trHeight w:val="17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9C9D6CE"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F4282BD" w14:textId="77777777" w:rsidR="00F70CA5" w:rsidRDefault="004F55C3">
            <w:pPr>
              <w:jc w:val="left"/>
              <w:rPr>
                <w:rFonts w:ascii="Times New Roman" w:eastAsia="Times New Roman" w:hAnsi="Times New Roman" w:cs="Times New Roman"/>
                <w:sz w:val="24"/>
                <w:szCs w:val="24"/>
              </w:rPr>
            </w:pPr>
            <w:r>
              <w:rPr>
                <w:color w:val="000000"/>
              </w:rPr>
              <w:t>04-sept</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59E67B3" w14:textId="77777777" w:rsidR="00F70CA5" w:rsidRDefault="004F55C3">
            <w:pPr>
              <w:jc w:val="left"/>
              <w:rPr>
                <w:rFonts w:ascii="Times New Roman" w:eastAsia="Times New Roman" w:hAnsi="Times New Roman" w:cs="Times New Roman"/>
                <w:sz w:val="24"/>
                <w:szCs w:val="24"/>
              </w:rPr>
            </w:pPr>
            <w:r>
              <w:rPr>
                <w:color w:val="000000"/>
              </w:rPr>
              <w:t>forum après midi</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8FD0C19" w14:textId="77777777" w:rsidR="00F70CA5" w:rsidRDefault="004F55C3">
            <w:pPr>
              <w:jc w:val="left"/>
              <w:rPr>
                <w:rFonts w:ascii="Times New Roman" w:eastAsia="Times New Roman" w:hAnsi="Times New Roman" w:cs="Times New Roman"/>
                <w:sz w:val="24"/>
                <w:szCs w:val="24"/>
              </w:rPr>
            </w:pPr>
            <w:r>
              <w:rPr>
                <w:color w:val="000000"/>
              </w:rPr>
              <w:t>13h- 17h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EC625A0"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4CF5F8F5" w14:textId="77777777">
        <w:trPr>
          <w:trHeight w:val="423"/>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BF3D2F8" w14:textId="77777777" w:rsidR="00F70CA5" w:rsidRDefault="004F55C3">
            <w:pPr>
              <w:jc w:val="left"/>
            </w:pPr>
            <w:r>
              <w:t>semaine de l'entretien du matériel intérieur</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3F171E6" w14:textId="77777777" w:rsidR="00F70CA5" w:rsidRDefault="004F55C3">
            <w:pPr>
              <w:jc w:val="left"/>
            </w:pPr>
            <w:r>
              <w:t>02-sept</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0AB5D7E" w14:textId="77777777" w:rsidR="00F70CA5" w:rsidRDefault="004F55C3">
            <w:pPr>
              <w:jc w:val="left"/>
            </w:pPr>
            <w:r>
              <w:t>diagnostic du matériel intérieur</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92E9BE9" w14:textId="77777777" w:rsidR="00F70CA5" w:rsidRDefault="004F55C3">
            <w:pPr>
              <w:jc w:val="left"/>
            </w:pPr>
            <w:r>
              <w:t xml:space="preserve">18h-21h </w:t>
            </w:r>
            <w:r>
              <w:br/>
              <w:t>l'atelier</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C2044A4" w14:textId="77777777" w:rsidR="00F70CA5" w:rsidRDefault="004F55C3">
            <w:pPr>
              <w:jc w:val="left"/>
            </w:pPr>
            <w:r>
              <w:t>10</w:t>
            </w:r>
          </w:p>
        </w:tc>
      </w:tr>
      <w:tr w:rsidR="00F70CA5" w14:paraId="2BD4E870" w14:textId="77777777">
        <w:trPr>
          <w:trHeight w:val="317"/>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35C9D62" w14:textId="77777777" w:rsidR="00F70CA5" w:rsidRDefault="00F70CA5">
            <w:pPr>
              <w:widowControl w:val="0"/>
              <w:pBdr>
                <w:top w:val="nil"/>
                <w:left w:val="nil"/>
                <w:bottom w:val="nil"/>
                <w:right w:val="nil"/>
                <w:between w:val="nil"/>
              </w:pBdr>
              <w:spacing w:line="276" w:lineRule="auto"/>
              <w:jc w:val="left"/>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30E6BED" w14:textId="77777777" w:rsidR="00F70CA5" w:rsidRDefault="00F70CA5">
            <w:pPr>
              <w:widowControl w:val="0"/>
              <w:pBdr>
                <w:top w:val="nil"/>
                <w:left w:val="nil"/>
                <w:bottom w:val="nil"/>
                <w:right w:val="nil"/>
                <w:between w:val="nil"/>
              </w:pBdr>
              <w:spacing w:line="276" w:lineRule="auto"/>
              <w:jc w:val="left"/>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B4F4D32" w14:textId="77777777" w:rsidR="00F70CA5" w:rsidRDefault="00F70CA5">
            <w:pPr>
              <w:widowControl w:val="0"/>
              <w:pBdr>
                <w:top w:val="nil"/>
                <w:left w:val="nil"/>
                <w:bottom w:val="nil"/>
                <w:right w:val="nil"/>
                <w:between w:val="nil"/>
              </w:pBdr>
              <w:spacing w:line="276" w:lineRule="auto"/>
              <w:jc w:val="left"/>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C5158CB" w14:textId="77777777" w:rsidR="00F70CA5" w:rsidRDefault="00F70CA5">
            <w:pPr>
              <w:widowControl w:val="0"/>
              <w:pBdr>
                <w:top w:val="nil"/>
                <w:left w:val="nil"/>
                <w:bottom w:val="nil"/>
                <w:right w:val="nil"/>
                <w:between w:val="nil"/>
              </w:pBdr>
              <w:spacing w:line="276" w:lineRule="auto"/>
              <w:jc w:val="left"/>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7C85797" w14:textId="77777777" w:rsidR="00F70CA5" w:rsidRDefault="00F70CA5">
            <w:pPr>
              <w:widowControl w:val="0"/>
              <w:pBdr>
                <w:top w:val="nil"/>
                <w:left w:val="nil"/>
                <w:bottom w:val="nil"/>
                <w:right w:val="nil"/>
                <w:between w:val="nil"/>
              </w:pBdr>
              <w:spacing w:line="276" w:lineRule="auto"/>
              <w:jc w:val="left"/>
            </w:pPr>
          </w:p>
        </w:tc>
      </w:tr>
      <w:tr w:rsidR="00F70CA5" w14:paraId="4DC76956" w14:textId="77777777">
        <w:trPr>
          <w:trHeight w:val="423"/>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1E5ED73" w14:textId="77777777" w:rsidR="00F70CA5" w:rsidRDefault="00F70CA5">
            <w:pPr>
              <w:widowControl w:val="0"/>
              <w:pBdr>
                <w:top w:val="nil"/>
                <w:left w:val="nil"/>
                <w:bottom w:val="nil"/>
                <w:right w:val="nil"/>
                <w:between w:val="nil"/>
              </w:pBdr>
              <w:spacing w:line="276" w:lineRule="auto"/>
              <w:jc w:val="left"/>
            </w:pP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CD329AD" w14:textId="77777777" w:rsidR="00F70CA5" w:rsidRDefault="004F55C3">
            <w:pPr>
              <w:jc w:val="left"/>
            </w:pPr>
            <w:r>
              <w:t>03 au 9 sept</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BF27D9C" w14:textId="77777777" w:rsidR="00F70CA5" w:rsidRDefault="004F55C3">
            <w:pPr>
              <w:jc w:val="left"/>
            </w:pPr>
            <w:r>
              <w:t>achat et début des réparations du matériel intérieur</w:t>
            </w:r>
          </w:p>
        </w:tc>
        <w:tc>
          <w:tcPr>
            <w:tcW w:w="964"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0C98025" w14:textId="77777777" w:rsidR="00F70CA5" w:rsidRDefault="004F55C3">
            <w:pPr>
              <w:jc w:val="left"/>
            </w:pPr>
            <w:r>
              <w:t xml:space="preserve">18h-21h </w:t>
            </w:r>
            <w:r>
              <w:br/>
              <w:t>l'atelier</w:t>
            </w:r>
          </w:p>
        </w:tc>
        <w:tc>
          <w:tcPr>
            <w:tcW w:w="972"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D45E74F" w14:textId="77777777" w:rsidR="00F70CA5" w:rsidRDefault="004F55C3">
            <w:pPr>
              <w:jc w:val="left"/>
            </w:pPr>
            <w:r>
              <w:t>10</w:t>
            </w:r>
          </w:p>
        </w:tc>
      </w:tr>
      <w:tr w:rsidR="00F70CA5" w14:paraId="1C60C171" w14:textId="77777777">
        <w:trPr>
          <w:trHeight w:val="317"/>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620E573" w14:textId="77777777" w:rsidR="00F70CA5" w:rsidRDefault="00F70CA5">
            <w:pPr>
              <w:widowControl w:val="0"/>
              <w:pBdr>
                <w:top w:val="nil"/>
                <w:left w:val="nil"/>
                <w:bottom w:val="nil"/>
                <w:right w:val="nil"/>
                <w:between w:val="nil"/>
              </w:pBdr>
              <w:spacing w:line="276" w:lineRule="auto"/>
              <w:jc w:val="left"/>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70F6B7B" w14:textId="77777777" w:rsidR="00F70CA5" w:rsidRDefault="00F70CA5">
            <w:pPr>
              <w:widowControl w:val="0"/>
              <w:pBdr>
                <w:top w:val="nil"/>
                <w:left w:val="nil"/>
                <w:bottom w:val="nil"/>
                <w:right w:val="nil"/>
                <w:between w:val="nil"/>
              </w:pBdr>
              <w:spacing w:line="276" w:lineRule="auto"/>
              <w:jc w:val="left"/>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59B2D84" w14:textId="77777777" w:rsidR="00F70CA5" w:rsidRDefault="00F70CA5">
            <w:pPr>
              <w:widowControl w:val="0"/>
              <w:pBdr>
                <w:top w:val="nil"/>
                <w:left w:val="nil"/>
                <w:bottom w:val="nil"/>
                <w:right w:val="nil"/>
                <w:between w:val="nil"/>
              </w:pBdr>
              <w:spacing w:line="276" w:lineRule="auto"/>
              <w:jc w:val="left"/>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D2E0702" w14:textId="77777777" w:rsidR="00F70CA5" w:rsidRDefault="00F70CA5">
            <w:pPr>
              <w:widowControl w:val="0"/>
              <w:pBdr>
                <w:top w:val="nil"/>
                <w:left w:val="nil"/>
                <w:bottom w:val="nil"/>
                <w:right w:val="nil"/>
                <w:between w:val="nil"/>
              </w:pBdr>
              <w:spacing w:line="276" w:lineRule="auto"/>
              <w:jc w:val="left"/>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9CF9A57" w14:textId="77777777" w:rsidR="00F70CA5" w:rsidRDefault="00F70CA5">
            <w:pPr>
              <w:widowControl w:val="0"/>
              <w:pBdr>
                <w:top w:val="nil"/>
                <w:left w:val="nil"/>
                <w:bottom w:val="nil"/>
                <w:right w:val="nil"/>
                <w:between w:val="nil"/>
              </w:pBdr>
              <w:spacing w:line="276" w:lineRule="auto"/>
              <w:jc w:val="left"/>
            </w:pPr>
          </w:p>
        </w:tc>
      </w:tr>
      <w:tr w:rsidR="00F70CA5" w14:paraId="7C4A1736" w14:textId="77777777">
        <w:trPr>
          <w:trHeight w:val="317"/>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6E9CA9E" w14:textId="77777777" w:rsidR="00F70CA5" w:rsidRDefault="00F70CA5">
            <w:pPr>
              <w:widowControl w:val="0"/>
              <w:pBdr>
                <w:top w:val="nil"/>
                <w:left w:val="nil"/>
                <w:bottom w:val="nil"/>
                <w:right w:val="nil"/>
                <w:between w:val="nil"/>
              </w:pBdr>
              <w:spacing w:line="276" w:lineRule="auto"/>
              <w:jc w:val="left"/>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20EDC94" w14:textId="77777777" w:rsidR="00F70CA5" w:rsidRDefault="00F70CA5">
            <w:pPr>
              <w:widowControl w:val="0"/>
              <w:pBdr>
                <w:top w:val="nil"/>
                <w:left w:val="nil"/>
                <w:bottom w:val="nil"/>
                <w:right w:val="nil"/>
                <w:between w:val="nil"/>
              </w:pBdr>
              <w:spacing w:line="276" w:lineRule="auto"/>
              <w:jc w:val="left"/>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F30D0B0" w14:textId="77777777" w:rsidR="00F70CA5" w:rsidRDefault="00F70CA5">
            <w:pPr>
              <w:widowControl w:val="0"/>
              <w:pBdr>
                <w:top w:val="nil"/>
                <w:left w:val="nil"/>
                <w:bottom w:val="nil"/>
                <w:right w:val="nil"/>
                <w:between w:val="nil"/>
              </w:pBdr>
              <w:spacing w:line="276" w:lineRule="auto"/>
              <w:jc w:val="left"/>
            </w:pPr>
          </w:p>
        </w:tc>
        <w:tc>
          <w:tcPr>
            <w:tcW w:w="964"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EC2CF3E" w14:textId="77777777" w:rsidR="00F70CA5" w:rsidRDefault="00F70CA5">
            <w:pPr>
              <w:widowControl w:val="0"/>
              <w:pBdr>
                <w:top w:val="nil"/>
                <w:left w:val="nil"/>
                <w:bottom w:val="nil"/>
                <w:right w:val="nil"/>
                <w:between w:val="nil"/>
              </w:pBdr>
              <w:spacing w:line="276" w:lineRule="auto"/>
              <w:jc w:val="left"/>
            </w:pPr>
          </w:p>
        </w:tc>
        <w:tc>
          <w:tcPr>
            <w:tcW w:w="972"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2957F86" w14:textId="77777777" w:rsidR="00F70CA5" w:rsidRDefault="00F70CA5">
            <w:pPr>
              <w:widowControl w:val="0"/>
              <w:pBdr>
                <w:top w:val="nil"/>
                <w:left w:val="nil"/>
                <w:bottom w:val="nil"/>
                <w:right w:val="nil"/>
                <w:between w:val="nil"/>
              </w:pBdr>
              <w:spacing w:line="276" w:lineRule="auto"/>
              <w:jc w:val="left"/>
            </w:pPr>
          </w:p>
        </w:tc>
      </w:tr>
      <w:tr w:rsidR="00F70CA5" w14:paraId="0ED080B9"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1696329" w14:textId="77777777" w:rsidR="00F70CA5" w:rsidRDefault="004F55C3">
            <w:pPr>
              <w:jc w:val="left"/>
              <w:rPr>
                <w:rFonts w:ascii="Times New Roman" w:eastAsia="Times New Roman" w:hAnsi="Times New Roman" w:cs="Times New Roman"/>
                <w:sz w:val="24"/>
                <w:szCs w:val="24"/>
              </w:rPr>
            </w:pPr>
            <w:r>
              <w:rPr>
                <w:color w:val="000000"/>
              </w:rPr>
              <w:t>forum de Bazainville </w:t>
            </w:r>
          </w:p>
          <w:p w14:paraId="030DEF25" w14:textId="77777777" w:rsidR="00F70CA5" w:rsidRDefault="004F55C3">
            <w:pPr>
              <w:jc w:val="left"/>
              <w:rPr>
                <w:rFonts w:ascii="Times New Roman" w:eastAsia="Times New Roman" w:hAnsi="Times New Roman" w:cs="Times New Roman"/>
                <w:sz w:val="24"/>
                <w:szCs w:val="24"/>
              </w:rPr>
            </w:pPr>
            <w:r>
              <w:rPr>
                <w:color w:val="000000"/>
              </w:rPr>
              <w:t>à l'Ecole de Bazainville</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89C0A59" w14:textId="77777777" w:rsidR="00F70CA5" w:rsidRDefault="004F55C3">
            <w:pPr>
              <w:jc w:val="left"/>
              <w:rPr>
                <w:rFonts w:ascii="Times New Roman" w:eastAsia="Times New Roman" w:hAnsi="Times New Roman" w:cs="Times New Roman"/>
                <w:sz w:val="24"/>
                <w:szCs w:val="24"/>
              </w:rPr>
            </w:pPr>
            <w:r>
              <w:t>02</w:t>
            </w:r>
            <w:r>
              <w:rPr>
                <w:color w:val="000000"/>
              </w:rPr>
              <w:t>-sept</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545E31C" w14:textId="77777777" w:rsidR="00F70CA5" w:rsidRDefault="004F55C3">
            <w:pPr>
              <w:jc w:val="left"/>
              <w:rPr>
                <w:rFonts w:ascii="Times New Roman" w:eastAsia="Times New Roman" w:hAnsi="Times New Roman" w:cs="Times New Roman"/>
                <w:sz w:val="24"/>
                <w:szCs w:val="24"/>
              </w:rPr>
            </w:pPr>
            <w:r>
              <w:rPr>
                <w:color w:val="000000"/>
              </w:rPr>
              <w:t>installation, animation et rangement</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266D6F" w14:textId="77777777" w:rsidR="00F70CA5" w:rsidRDefault="004F55C3">
            <w:pPr>
              <w:jc w:val="left"/>
              <w:rPr>
                <w:rFonts w:ascii="Times New Roman" w:eastAsia="Times New Roman" w:hAnsi="Times New Roman" w:cs="Times New Roman"/>
                <w:sz w:val="24"/>
                <w:szCs w:val="24"/>
              </w:rPr>
            </w:pPr>
            <w:r>
              <w:rPr>
                <w:color w:val="000000"/>
              </w:rPr>
              <w:t>17h-21h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E410102"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137B6B19" w14:textId="77777777">
        <w:trPr>
          <w:trHeight w:val="320"/>
        </w:trPr>
        <w:tc>
          <w:tcPr>
            <w:tcW w:w="1851"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6FE6E842" w14:textId="77777777" w:rsidR="00F70CA5" w:rsidRDefault="004F55C3">
            <w:pPr>
              <w:jc w:val="left"/>
            </w:pPr>
            <w:r>
              <w:t>séance d'inscription</w:t>
            </w:r>
          </w:p>
          <w:p w14:paraId="08692EE1" w14:textId="77777777" w:rsidR="00F70CA5" w:rsidRDefault="004F55C3">
            <w:pPr>
              <w:jc w:val="left"/>
            </w:pPr>
            <w:r>
              <w:t>8h-19h</w:t>
            </w:r>
          </w:p>
          <w:p w14:paraId="46382DCD" w14:textId="77777777" w:rsidR="00F70CA5" w:rsidRDefault="004F55C3">
            <w:pPr>
              <w:jc w:val="left"/>
            </w:pPr>
            <w:r>
              <w:t>Lieu ??</w:t>
            </w:r>
          </w:p>
        </w:tc>
        <w:tc>
          <w:tcPr>
            <w:tcW w:w="92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7441F6EC" w14:textId="77777777" w:rsidR="00F70CA5" w:rsidRDefault="004F55C3">
            <w:pPr>
              <w:jc w:val="left"/>
            </w:pPr>
            <w:r>
              <w:t>10-sept</w:t>
            </w:r>
          </w:p>
        </w:tc>
        <w:tc>
          <w:tcPr>
            <w:tcW w:w="593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1AAB9B1" w14:textId="77777777" w:rsidR="00F70CA5" w:rsidRDefault="004F55C3">
            <w:pPr>
              <w:jc w:val="left"/>
            </w:pPr>
            <w:r>
              <w:t xml:space="preserve"> installation de la salle</w:t>
            </w:r>
          </w:p>
        </w:tc>
        <w:tc>
          <w:tcPr>
            <w:tcW w:w="96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DA27BD1" w14:textId="77777777" w:rsidR="00F70CA5" w:rsidRDefault="004F55C3">
            <w:pPr>
              <w:jc w:val="left"/>
            </w:pPr>
            <w:r>
              <w:t>8h-10h</w:t>
            </w:r>
          </w:p>
        </w:tc>
        <w:tc>
          <w:tcPr>
            <w:tcW w:w="97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D74C376" w14:textId="77777777" w:rsidR="00F70CA5" w:rsidRDefault="004F55C3">
            <w:pPr>
              <w:jc w:val="left"/>
            </w:pPr>
            <w:r>
              <w:t>7</w:t>
            </w:r>
          </w:p>
        </w:tc>
      </w:tr>
      <w:tr w:rsidR="00F70CA5" w14:paraId="793A566B" w14:textId="77777777">
        <w:trPr>
          <w:trHeight w:val="400"/>
        </w:trPr>
        <w:tc>
          <w:tcPr>
            <w:tcW w:w="1851"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C860C6" w14:textId="77777777" w:rsidR="00F70CA5" w:rsidRDefault="00F70CA5">
            <w:pPr>
              <w:widowControl w:val="0"/>
              <w:pBdr>
                <w:top w:val="nil"/>
                <w:left w:val="nil"/>
                <w:bottom w:val="nil"/>
                <w:right w:val="nil"/>
                <w:between w:val="nil"/>
              </w:pBdr>
              <w:spacing w:line="276" w:lineRule="auto"/>
              <w:jc w:val="left"/>
            </w:pPr>
          </w:p>
        </w:tc>
        <w:tc>
          <w:tcPr>
            <w:tcW w:w="920"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235325F" w14:textId="77777777" w:rsidR="00F70CA5" w:rsidRDefault="00F70CA5">
            <w:pPr>
              <w:widowControl w:val="0"/>
              <w:pBdr>
                <w:top w:val="nil"/>
                <w:left w:val="nil"/>
                <w:bottom w:val="nil"/>
                <w:right w:val="nil"/>
                <w:between w:val="nil"/>
              </w:pBdr>
              <w:spacing w:line="276" w:lineRule="auto"/>
              <w:jc w:val="left"/>
            </w:pPr>
          </w:p>
        </w:tc>
        <w:tc>
          <w:tcPr>
            <w:tcW w:w="593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6DDA20F4" w14:textId="77777777" w:rsidR="00F70CA5" w:rsidRDefault="004F55C3">
            <w:pPr>
              <w:jc w:val="left"/>
            </w:pPr>
            <w:r>
              <w:t>Inscriptions / attribution des arcs/distribution matériel</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642F300E" w14:textId="77777777" w:rsidR="00F70CA5" w:rsidRDefault="004F55C3">
            <w:pPr>
              <w:jc w:val="left"/>
            </w:pPr>
            <w:r>
              <w:t>10h – 17h</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0153719D" w14:textId="77777777" w:rsidR="00F70CA5" w:rsidRDefault="004F55C3">
            <w:pPr>
              <w:jc w:val="left"/>
            </w:pPr>
            <w:r>
              <w:t>15</w:t>
            </w:r>
          </w:p>
        </w:tc>
      </w:tr>
      <w:tr w:rsidR="00F70CA5" w14:paraId="183138F9" w14:textId="77777777">
        <w:trPr>
          <w:trHeight w:val="400"/>
        </w:trPr>
        <w:tc>
          <w:tcPr>
            <w:tcW w:w="1851"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4E124487" w14:textId="77777777" w:rsidR="00F70CA5" w:rsidRDefault="00F70CA5">
            <w:pPr>
              <w:widowControl w:val="0"/>
              <w:pBdr>
                <w:top w:val="nil"/>
                <w:left w:val="nil"/>
                <w:bottom w:val="nil"/>
                <w:right w:val="nil"/>
                <w:between w:val="nil"/>
              </w:pBdr>
              <w:spacing w:line="276" w:lineRule="auto"/>
              <w:jc w:val="left"/>
            </w:pPr>
          </w:p>
        </w:tc>
        <w:tc>
          <w:tcPr>
            <w:tcW w:w="920" w:type="dxa"/>
            <w:vMerge/>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2DDBC596" w14:textId="77777777" w:rsidR="00F70CA5" w:rsidRDefault="00F70CA5">
            <w:pPr>
              <w:widowControl w:val="0"/>
              <w:pBdr>
                <w:top w:val="nil"/>
                <w:left w:val="nil"/>
                <w:bottom w:val="nil"/>
                <w:right w:val="nil"/>
                <w:between w:val="nil"/>
              </w:pBdr>
              <w:spacing w:line="276" w:lineRule="auto"/>
              <w:jc w:val="left"/>
            </w:pPr>
          </w:p>
        </w:tc>
        <w:tc>
          <w:tcPr>
            <w:tcW w:w="593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6337DD76" w14:textId="77777777" w:rsidR="00F70CA5" w:rsidRDefault="004F55C3">
            <w:pPr>
              <w:jc w:val="left"/>
            </w:pPr>
            <w:r>
              <w:t>Rangement de la salle</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7137ED21" w14:textId="77777777" w:rsidR="00F70CA5" w:rsidRDefault="004F55C3">
            <w:pPr>
              <w:jc w:val="left"/>
            </w:pPr>
            <w:r>
              <w:t>17h – 19h</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100" w:type="dxa"/>
              <w:right w:w="20" w:type="dxa"/>
            </w:tcMar>
          </w:tcPr>
          <w:p w14:paraId="0990EF19" w14:textId="77777777" w:rsidR="00F70CA5" w:rsidRDefault="004F55C3">
            <w:pPr>
              <w:jc w:val="left"/>
            </w:pPr>
            <w:r>
              <w:t>7</w:t>
            </w:r>
          </w:p>
        </w:tc>
      </w:tr>
      <w:tr w:rsidR="00F70CA5" w14:paraId="62D3E943" w14:textId="77777777">
        <w:trPr>
          <w:trHeight w:val="212"/>
        </w:trPr>
        <w:tc>
          <w:tcPr>
            <w:tcW w:w="185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3636659" w14:textId="77777777" w:rsidR="00F70CA5" w:rsidRDefault="004F55C3">
            <w:pPr>
              <w:jc w:val="left"/>
              <w:rPr>
                <w:rFonts w:ascii="Times New Roman" w:eastAsia="Times New Roman" w:hAnsi="Times New Roman" w:cs="Times New Roman"/>
                <w:sz w:val="24"/>
                <w:szCs w:val="24"/>
              </w:rPr>
            </w:pPr>
            <w:r>
              <w:t>S</w:t>
            </w:r>
            <w:r>
              <w:rPr>
                <w:color w:val="000000"/>
              </w:rPr>
              <w:t>aint Matthieu</w:t>
            </w: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75A3F86" w14:textId="77777777" w:rsidR="00F70CA5" w:rsidRDefault="004F55C3">
            <w:pPr>
              <w:jc w:val="left"/>
              <w:rPr>
                <w:rFonts w:ascii="Times New Roman" w:eastAsia="Times New Roman" w:hAnsi="Times New Roman" w:cs="Times New Roman"/>
                <w:sz w:val="24"/>
                <w:szCs w:val="24"/>
              </w:rPr>
            </w:pPr>
            <w:r>
              <w:rPr>
                <w:color w:val="000000"/>
              </w:rPr>
              <w:t>2</w:t>
            </w:r>
            <w:r>
              <w:t>4</w:t>
            </w:r>
            <w:r>
              <w:rPr>
                <w:color w:val="000000"/>
              </w:rPr>
              <w:t>-sept</w:t>
            </w:r>
          </w:p>
        </w:tc>
        <w:tc>
          <w:tcPr>
            <w:tcW w:w="5931"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C43AD54" w14:textId="77777777" w:rsidR="00F70CA5" w:rsidRDefault="004F55C3">
            <w:pPr>
              <w:jc w:val="left"/>
              <w:rPr>
                <w:rFonts w:ascii="Times New Roman" w:eastAsia="Times New Roman" w:hAnsi="Times New Roman" w:cs="Times New Roman"/>
                <w:sz w:val="24"/>
                <w:szCs w:val="24"/>
              </w:rPr>
            </w:pPr>
            <w:r>
              <w:rPr>
                <w:color w:val="000000"/>
              </w:rPr>
              <w:t>tenue du stand</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B5D4B74" w14:textId="77777777" w:rsidR="00F70CA5" w:rsidRDefault="004F55C3">
            <w:pPr>
              <w:jc w:val="left"/>
              <w:rPr>
                <w:rFonts w:ascii="Times New Roman" w:eastAsia="Times New Roman" w:hAnsi="Times New Roman" w:cs="Times New Roman"/>
                <w:sz w:val="24"/>
                <w:szCs w:val="24"/>
              </w:rPr>
            </w:pPr>
            <w:r>
              <w:rPr>
                <w:color w:val="000000"/>
              </w:rPr>
              <w:t>10h-13h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524761D"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2CB32133" w14:textId="77777777">
        <w:trPr>
          <w:trHeight w:val="120"/>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6A8880D"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A785D53"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36A103B5"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A180654" w14:textId="77777777" w:rsidR="00F70CA5" w:rsidRDefault="004F55C3">
            <w:pPr>
              <w:jc w:val="left"/>
              <w:rPr>
                <w:rFonts w:ascii="Times New Roman" w:eastAsia="Times New Roman" w:hAnsi="Times New Roman" w:cs="Times New Roman"/>
                <w:sz w:val="24"/>
                <w:szCs w:val="24"/>
              </w:rPr>
            </w:pPr>
            <w:r>
              <w:rPr>
                <w:color w:val="000000"/>
              </w:rPr>
              <w:t>13h-16h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6B79A9B"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7D2D8402" w14:textId="77777777">
        <w:trPr>
          <w:trHeight w:val="252"/>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F0D62CA"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F93C13D" w14:textId="77777777" w:rsidR="00F70CA5" w:rsidRDefault="004F55C3">
            <w:pPr>
              <w:jc w:val="left"/>
              <w:rPr>
                <w:rFonts w:ascii="Times New Roman" w:eastAsia="Times New Roman" w:hAnsi="Times New Roman" w:cs="Times New Roman"/>
                <w:sz w:val="24"/>
                <w:szCs w:val="24"/>
              </w:rPr>
            </w:pPr>
            <w:r>
              <w:rPr>
                <w:color w:val="000000"/>
              </w:rPr>
              <w:t>2</w:t>
            </w:r>
            <w:r>
              <w:t>5</w:t>
            </w:r>
            <w:r>
              <w:rPr>
                <w:color w:val="000000"/>
              </w:rPr>
              <w:t>-sept</w:t>
            </w: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26923B2"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68B11BE" w14:textId="77777777" w:rsidR="00F70CA5" w:rsidRDefault="004F55C3">
            <w:pPr>
              <w:jc w:val="left"/>
              <w:rPr>
                <w:rFonts w:ascii="Times New Roman" w:eastAsia="Times New Roman" w:hAnsi="Times New Roman" w:cs="Times New Roman"/>
                <w:sz w:val="24"/>
                <w:szCs w:val="24"/>
              </w:rPr>
            </w:pPr>
            <w:r>
              <w:rPr>
                <w:color w:val="000000"/>
              </w:rPr>
              <w:t>10h-13h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00349B11"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4D12776A" w14:textId="77777777">
        <w:trPr>
          <w:trHeight w:val="252"/>
        </w:trPr>
        <w:tc>
          <w:tcPr>
            <w:tcW w:w="185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62E40B4"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20"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7752AE8"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5931" w:type="dxa"/>
            <w:vMerge/>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4FBE73C" w14:textId="77777777" w:rsidR="00F70CA5" w:rsidRDefault="00F70CA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EE2EAA5" w14:textId="77777777" w:rsidR="00F70CA5" w:rsidRDefault="004F55C3">
            <w:pPr>
              <w:jc w:val="left"/>
              <w:rPr>
                <w:rFonts w:ascii="Times New Roman" w:eastAsia="Times New Roman" w:hAnsi="Times New Roman" w:cs="Times New Roman"/>
                <w:sz w:val="24"/>
                <w:szCs w:val="24"/>
              </w:rPr>
            </w:pPr>
            <w:r>
              <w:rPr>
                <w:color w:val="000000"/>
              </w:rPr>
              <w:t>13h-16h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6250B3E6" w14:textId="77777777" w:rsidR="00F70CA5" w:rsidRDefault="004F55C3">
            <w:pPr>
              <w:jc w:val="left"/>
              <w:rPr>
                <w:rFonts w:ascii="Times New Roman" w:eastAsia="Times New Roman" w:hAnsi="Times New Roman" w:cs="Times New Roman"/>
                <w:sz w:val="24"/>
                <w:szCs w:val="24"/>
              </w:rPr>
            </w:pPr>
            <w:r>
              <w:rPr>
                <w:color w:val="000000"/>
              </w:rPr>
              <w:t>2</w:t>
            </w:r>
          </w:p>
        </w:tc>
      </w:tr>
      <w:tr w:rsidR="00F70CA5" w14:paraId="0E777A0F" w14:textId="77777777">
        <w:trPr>
          <w:trHeight w:val="170"/>
        </w:trPr>
        <w:tc>
          <w:tcPr>
            <w:tcW w:w="185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87BF6D2" w14:textId="77777777" w:rsidR="00F70CA5" w:rsidRDefault="004F55C3">
            <w:pPr>
              <w:jc w:val="left"/>
              <w:rPr>
                <w:rFonts w:ascii="Times New Roman" w:eastAsia="Times New Roman" w:hAnsi="Times New Roman" w:cs="Times New Roman"/>
                <w:sz w:val="24"/>
                <w:szCs w:val="24"/>
              </w:rPr>
            </w:pPr>
            <w:r>
              <w:rPr>
                <w:color w:val="000000"/>
              </w:rPr>
              <w:t>Assemblée générale</w:t>
            </w:r>
          </w:p>
        </w:tc>
        <w:tc>
          <w:tcPr>
            <w:tcW w:w="920"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26B8C3E9" w14:textId="77777777" w:rsidR="00F70CA5" w:rsidRDefault="004F55C3">
            <w:pPr>
              <w:jc w:val="left"/>
              <w:rPr>
                <w:rFonts w:ascii="Times New Roman" w:eastAsia="Times New Roman" w:hAnsi="Times New Roman" w:cs="Times New Roman"/>
                <w:sz w:val="24"/>
                <w:szCs w:val="24"/>
              </w:rPr>
            </w:pPr>
            <w:r>
              <w:rPr>
                <w:color w:val="000000"/>
              </w:rPr>
              <w:t>OCT</w:t>
            </w:r>
          </w:p>
        </w:tc>
        <w:tc>
          <w:tcPr>
            <w:tcW w:w="5931"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19409185" w14:textId="77777777" w:rsidR="00F70CA5" w:rsidRDefault="004F55C3">
            <w:pPr>
              <w:jc w:val="left"/>
              <w:rPr>
                <w:rFonts w:ascii="Times New Roman" w:eastAsia="Times New Roman" w:hAnsi="Times New Roman" w:cs="Times New Roman"/>
                <w:sz w:val="24"/>
                <w:szCs w:val="24"/>
              </w:rPr>
            </w:pPr>
            <w:r>
              <w:rPr>
                <w:color w:val="000000"/>
              </w:rPr>
              <w:t>participation </w:t>
            </w:r>
          </w:p>
        </w:tc>
        <w:tc>
          <w:tcPr>
            <w:tcW w:w="964"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5D1B66EB" w14:textId="77777777" w:rsidR="00F70CA5" w:rsidRDefault="004F55C3">
            <w:pPr>
              <w:jc w:val="left"/>
              <w:rPr>
                <w:rFonts w:ascii="Times New Roman" w:eastAsia="Times New Roman" w:hAnsi="Times New Roman" w:cs="Times New Roman"/>
                <w:sz w:val="24"/>
                <w:szCs w:val="24"/>
              </w:rPr>
            </w:pPr>
            <w:r>
              <w:rPr>
                <w:color w:val="000000"/>
              </w:rPr>
              <w:t>20h</w:t>
            </w:r>
          </w:p>
        </w:tc>
        <w:tc>
          <w:tcPr>
            <w:tcW w:w="97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7F4829C5" w14:textId="77777777" w:rsidR="00F70CA5" w:rsidRDefault="00F70CA5">
            <w:pPr>
              <w:jc w:val="left"/>
              <w:rPr>
                <w:rFonts w:ascii="Times New Roman" w:eastAsia="Times New Roman" w:hAnsi="Times New Roman" w:cs="Times New Roman"/>
                <w:sz w:val="18"/>
                <w:szCs w:val="18"/>
              </w:rPr>
            </w:pPr>
          </w:p>
        </w:tc>
      </w:tr>
    </w:tbl>
    <w:p w14:paraId="18923EEF" w14:textId="77777777" w:rsidR="00F70CA5" w:rsidRDefault="00F70CA5">
      <w:pPr>
        <w:rPr>
          <w:highlight w:val="yellow"/>
        </w:rPr>
      </w:pPr>
    </w:p>
    <w:p w14:paraId="3D85141E" w14:textId="77777777" w:rsidR="00F70CA5" w:rsidRDefault="00F70CA5">
      <w:pPr>
        <w:rPr>
          <w:highlight w:val="yellow"/>
        </w:rPr>
      </w:pPr>
    </w:p>
    <w:p w14:paraId="35618CB4" w14:textId="77777777" w:rsidR="00F70CA5" w:rsidRDefault="00F70CA5">
      <w:pPr>
        <w:rPr>
          <w:highlight w:val="yellow"/>
        </w:rPr>
      </w:pPr>
    </w:p>
    <w:p w14:paraId="7A5FAC01" w14:textId="77777777" w:rsidR="00F70CA5" w:rsidRDefault="004F55C3">
      <w:pPr>
        <w:pStyle w:val="Titre1"/>
        <w:numPr>
          <w:ilvl w:val="0"/>
          <w:numId w:val="29"/>
        </w:numPr>
      </w:pPr>
      <w:bookmarkStart w:id="116" w:name="_Toc91168069"/>
      <w:r>
        <w:t>Salle pour l’année prochaine</w:t>
      </w:r>
      <w:bookmarkEnd w:id="116"/>
    </w:p>
    <w:p w14:paraId="4356A1AB" w14:textId="77777777" w:rsidR="00F70CA5" w:rsidRDefault="00F70CA5"/>
    <w:p w14:paraId="6D84E7F9" w14:textId="77777777" w:rsidR="00F70CA5" w:rsidRDefault="004F55C3">
      <w:pPr>
        <w:rPr>
          <w:u w:val="single"/>
        </w:rPr>
      </w:pPr>
      <w:r>
        <w:rPr>
          <w:u w:val="single"/>
        </w:rPr>
        <w:t>Le Problème</w:t>
      </w:r>
    </w:p>
    <w:p w14:paraId="1EC426E8" w14:textId="77777777" w:rsidR="00F70CA5" w:rsidRDefault="004F55C3">
      <w:pPr>
        <w:ind w:firstLine="720"/>
        <w:rPr>
          <w:rFonts w:ascii="Arial" w:eastAsia="Arial" w:hAnsi="Arial" w:cs="Arial"/>
          <w:color w:val="26282A"/>
        </w:rPr>
      </w:pPr>
      <w:r>
        <w:rPr>
          <w:rFonts w:ascii="Arial" w:eastAsia="Arial" w:hAnsi="Arial" w:cs="Arial"/>
          <w:color w:val="26282A"/>
        </w:rPr>
        <w:t>La mairie nous a annoncé le 20 mars 2021 que l’atelier serait en rénovation (suppression de l’amante dans la chape et dans la toiture, isolation thermique et phonique, reprise du système de chauffage et d’éclairage) du 1er septembre 2021 à mai 2022 et donc que notre salle serait indisponible pour la saison 2021-2022. Cette annonce s’est assortie d’une demande de vider les différents points de stockage de l’Atelier pour mi-juillet.</w:t>
      </w:r>
    </w:p>
    <w:p w14:paraId="6615580A" w14:textId="77777777" w:rsidR="00F70CA5" w:rsidRDefault="004F55C3">
      <w:pPr>
        <w:spacing w:before="240" w:after="240"/>
        <w:rPr>
          <w:rFonts w:ascii="Arial" w:eastAsia="Arial" w:hAnsi="Arial" w:cs="Arial"/>
          <w:color w:val="26282A"/>
        </w:rPr>
      </w:pPr>
      <w:r>
        <w:rPr>
          <w:rFonts w:ascii="Arial" w:eastAsia="Arial" w:hAnsi="Arial" w:cs="Arial"/>
          <w:color w:val="26282A"/>
        </w:rPr>
        <w:tab/>
        <w:t>La mairie nous a annoncé le 11 septembre 2021 que les travaux étaient retardés de 1 an suite à des difficultés administratives, et nous a autorisé à utiliser l’Atelier sur la période du 20 septembre 21 au 30 juin 2022, nous demandant de ne rien laisser dans la salle au 1er juillet 2022.</w:t>
      </w:r>
    </w:p>
    <w:p w14:paraId="5BDF5597" w14:textId="77777777" w:rsidR="00F70CA5" w:rsidRDefault="004F55C3">
      <w:pPr>
        <w:rPr>
          <w:u w:val="single"/>
        </w:rPr>
      </w:pPr>
      <w:r>
        <w:rPr>
          <w:u w:val="single"/>
        </w:rPr>
        <w:t>Les actions de juin 2021</w:t>
      </w:r>
    </w:p>
    <w:p w14:paraId="21E37985" w14:textId="77777777" w:rsidR="00F70CA5" w:rsidRDefault="00F70CA5"/>
    <w:p w14:paraId="2EB999DE" w14:textId="77777777" w:rsidR="00F70CA5" w:rsidRDefault="004F55C3">
      <w:r>
        <w:t>1 - Nous avons vidé l’atelier en juin 2021 pour stocker notre matériel comme suit :</w:t>
      </w:r>
    </w:p>
    <w:p w14:paraId="2150961E" w14:textId="77777777" w:rsidR="00F70CA5" w:rsidRDefault="004F55C3">
      <w:pPr>
        <w:numPr>
          <w:ilvl w:val="0"/>
          <w:numId w:val="32"/>
        </w:numPr>
        <w:jc w:val="left"/>
      </w:pPr>
      <w:r>
        <w:t>Le matériel de tir 3D est stocké dans la remise d’un archer (Merci Jacques),</w:t>
      </w:r>
    </w:p>
    <w:p w14:paraId="2B9BC6C8" w14:textId="77777777" w:rsidR="00F70CA5" w:rsidRDefault="004F55C3">
      <w:pPr>
        <w:numPr>
          <w:ilvl w:val="0"/>
          <w:numId w:val="32"/>
        </w:numPr>
        <w:jc w:val="left"/>
      </w:pPr>
      <w:r>
        <w:t>Le matériel de salle est stocké dans les garages et jardins de plusieurs archers (Merci Christel)</w:t>
      </w:r>
    </w:p>
    <w:p w14:paraId="12259DE2" w14:textId="77777777" w:rsidR="00F70CA5" w:rsidRDefault="004F55C3">
      <w:pPr>
        <w:numPr>
          <w:ilvl w:val="0"/>
          <w:numId w:val="32"/>
        </w:numPr>
        <w:spacing w:after="240"/>
        <w:jc w:val="left"/>
      </w:pPr>
      <w:r>
        <w:t>Le matériel nécessaire aux initiations a été stocké dans une caravane mise à disposition de la Compagnie.</w:t>
      </w:r>
    </w:p>
    <w:p w14:paraId="4826958F" w14:textId="77777777" w:rsidR="00F70CA5" w:rsidRDefault="004F55C3">
      <w:pPr>
        <w:spacing w:after="240"/>
        <w:jc w:val="left"/>
      </w:pPr>
      <w:r>
        <w:t>2- Nous avons obtenu l'autorisation de placer temporairement un barnum de 10 de large sur 20 m de long sur le pas de tir extérieur. Nous avons trouvé et sommes allés chercher à Angers un barnum de 200m².</w:t>
      </w:r>
    </w:p>
    <w:p w14:paraId="0B445A1B" w14:textId="77777777" w:rsidR="00F70CA5" w:rsidRDefault="004F55C3">
      <w:r>
        <w:t>3 - Nous avons cherché et trouvé un entrepôt disponible</w:t>
      </w:r>
    </w:p>
    <w:p w14:paraId="58417867" w14:textId="77777777" w:rsidR="00F70CA5" w:rsidRDefault="004F55C3">
      <w:pPr>
        <w:numPr>
          <w:ilvl w:val="0"/>
          <w:numId w:val="15"/>
        </w:numPr>
      </w:pPr>
      <w:r>
        <w:t>Tous les maires de la CCPH et des environs ont été sollicités</w:t>
      </w:r>
    </w:p>
    <w:p w14:paraId="62B4E2E7" w14:textId="77777777" w:rsidR="00F70CA5" w:rsidRDefault="004F55C3">
      <w:pPr>
        <w:numPr>
          <w:ilvl w:val="0"/>
          <w:numId w:val="15"/>
        </w:numPr>
      </w:pPr>
      <w:r>
        <w:t>Le propriétaire de l’unique entrepôt disponible et abordable est SNCF</w:t>
      </w:r>
    </w:p>
    <w:p w14:paraId="5071AFCD" w14:textId="77777777" w:rsidR="00F70CA5" w:rsidRDefault="004F55C3">
      <w:pPr>
        <w:numPr>
          <w:ilvl w:val="0"/>
          <w:numId w:val="15"/>
        </w:numPr>
      </w:pPr>
      <w:r>
        <w:t>Une proposition de location a été construite pour la période 2021-2022</w:t>
      </w:r>
    </w:p>
    <w:p w14:paraId="34723D4A" w14:textId="77777777" w:rsidR="00F70CA5" w:rsidRDefault="004F55C3">
      <w:pPr>
        <w:numPr>
          <w:ilvl w:val="0"/>
          <w:numId w:val="15"/>
        </w:numPr>
      </w:pPr>
      <w:r>
        <w:t>La construction d’une proposition pour 2022-2024 (2 ans) est en cours de construction</w:t>
      </w:r>
    </w:p>
    <w:p w14:paraId="1DA6165A" w14:textId="77777777" w:rsidR="00F70CA5" w:rsidRDefault="004F55C3">
      <w:r>
        <w:tab/>
      </w:r>
    </w:p>
    <w:p w14:paraId="07B445B4" w14:textId="77777777" w:rsidR="00F70CA5" w:rsidRDefault="004F55C3">
      <w:pPr>
        <w:rPr>
          <w:u w:val="single"/>
        </w:rPr>
      </w:pPr>
      <w:r>
        <w:rPr>
          <w:u w:val="single"/>
        </w:rPr>
        <w:t>Les possibilités pour 2022</w:t>
      </w:r>
    </w:p>
    <w:p w14:paraId="29E2B70D" w14:textId="77777777" w:rsidR="00F70CA5" w:rsidRDefault="00F70CA5"/>
    <w:p w14:paraId="79952B16" w14:textId="77777777" w:rsidR="00F70CA5" w:rsidRDefault="004F55C3">
      <w:pPr>
        <w:ind w:firstLine="720"/>
      </w:pPr>
      <w:r>
        <w:t>Compte tenu des incertitudes sur le démarrage des travaux de rénovation de la Salle de l’Atelier, Nous avons imaginé des possibilités pour les 2 années 2022-2024.</w:t>
      </w:r>
    </w:p>
    <w:p w14:paraId="6AA2E220" w14:textId="77777777" w:rsidR="00F70CA5" w:rsidRDefault="00F70CA5"/>
    <w:p w14:paraId="05C9DEA3" w14:textId="77777777" w:rsidR="00F70CA5" w:rsidRDefault="004F55C3">
      <w:pPr>
        <w:numPr>
          <w:ilvl w:val="1"/>
          <w:numId w:val="27"/>
        </w:numPr>
      </w:pPr>
      <w:r>
        <w:t>La première possibilité est de devenir, pour la période des travaux, un club extérieur. L’usage seul du pas de tir extérieur serait possible, aucun nouvel archer ne serait admis en 2022</w:t>
      </w:r>
    </w:p>
    <w:p w14:paraId="2C6ED41B" w14:textId="77777777" w:rsidR="00F70CA5" w:rsidRDefault="00F70CA5">
      <w:pPr>
        <w:ind w:left="1440"/>
      </w:pPr>
    </w:p>
    <w:p w14:paraId="32CBCED3" w14:textId="77777777" w:rsidR="00F70CA5" w:rsidRDefault="004F55C3">
      <w:pPr>
        <w:numPr>
          <w:ilvl w:val="1"/>
          <w:numId w:val="27"/>
        </w:numPr>
      </w:pPr>
      <w:r>
        <w:t>La seconde possibilité est l’installation du barnum. Cette solution pose les difficultés de sécurisation du matériel, d'accès à l'éclairage et au chauffage.</w:t>
      </w:r>
    </w:p>
    <w:p w14:paraId="4FCA4546" w14:textId="77777777" w:rsidR="00F70CA5" w:rsidRDefault="00F70CA5">
      <w:pPr>
        <w:ind w:left="1440"/>
      </w:pPr>
    </w:p>
    <w:p w14:paraId="1DD0795B" w14:textId="77777777" w:rsidR="00F70CA5" w:rsidRDefault="004F55C3">
      <w:pPr>
        <w:numPr>
          <w:ilvl w:val="1"/>
          <w:numId w:val="27"/>
        </w:numPr>
      </w:pPr>
      <w:r>
        <w:t>La troisième possibilité est la location de l’entrepôt SNCF de Houdan</w:t>
      </w:r>
    </w:p>
    <w:p w14:paraId="61CC5340" w14:textId="77777777" w:rsidR="00F70CA5" w:rsidRDefault="00F70CA5"/>
    <w:p w14:paraId="76A2AB1E" w14:textId="77777777" w:rsidR="00F70CA5" w:rsidRDefault="004F55C3">
      <w:pPr>
        <w:rPr>
          <w:u w:val="single"/>
        </w:rPr>
      </w:pPr>
      <w:r>
        <w:rPr>
          <w:u w:val="single"/>
        </w:rPr>
        <w:t>La construction de la solution “entrepôt”</w:t>
      </w:r>
    </w:p>
    <w:p w14:paraId="598B9B2D" w14:textId="77777777" w:rsidR="00F70CA5" w:rsidRDefault="00F70CA5"/>
    <w:p w14:paraId="5BCD0229" w14:textId="77777777" w:rsidR="00F70CA5" w:rsidRDefault="004F55C3">
      <w:pPr>
        <w:ind w:firstLine="720"/>
      </w:pPr>
      <w:r>
        <w:t xml:space="preserve">Une réunion avec la CCPH est prévue le 22 Novembre pour discuter de la construction de cette solution. </w:t>
      </w:r>
    </w:p>
    <w:p w14:paraId="62D8BF8D" w14:textId="77777777" w:rsidR="00F70CA5" w:rsidRDefault="004F55C3">
      <w:pPr>
        <w:ind w:firstLine="720"/>
      </w:pPr>
      <w:r>
        <w:t>Nous allons demander la construction d’un bail commercial de septembre 2022 à mars 2023, assorti d’une possibilité de renouveler ce bail par mois ou bimestre jusqu’à juin 2024 (on espère que les travaux et les vicissitudes qui les accompagnent immanquablement seront alors passés.</w:t>
      </w:r>
    </w:p>
    <w:p w14:paraId="30396A34" w14:textId="77777777" w:rsidR="00F70CA5" w:rsidRDefault="00F70CA5">
      <w:pPr>
        <w:ind w:firstLine="720"/>
      </w:pPr>
    </w:p>
    <w:p w14:paraId="25AC0889" w14:textId="77777777" w:rsidR="00F70CA5" w:rsidRDefault="004F55C3">
      <w:pPr>
        <w:numPr>
          <w:ilvl w:val="0"/>
          <w:numId w:val="33"/>
        </w:numPr>
      </w:pPr>
      <w:r>
        <w:t>Point 1 : obtenir la classification d’ERP de type X (salle de sport) et de classe 5 (moins de 50 personnes)</w:t>
      </w:r>
    </w:p>
    <w:p w14:paraId="53D039B9" w14:textId="77777777" w:rsidR="00F70CA5" w:rsidRDefault="004F55C3">
      <w:pPr>
        <w:spacing w:before="240" w:after="240"/>
        <w:rPr>
          <w:rFonts w:ascii="Arial" w:eastAsia="Arial" w:hAnsi="Arial" w:cs="Arial"/>
          <w:color w:val="26282A"/>
        </w:rPr>
      </w:pPr>
      <w:r>
        <w:rPr>
          <w:rFonts w:ascii="Arial" w:eastAsia="Arial" w:hAnsi="Arial" w:cs="Arial"/>
          <w:color w:val="26282A"/>
        </w:rPr>
        <w:t>Une des questions cruciales est l’obtention des accords des commissions sécurité. Interrogé sur le sujet, le SDIS78 me répond qu’ils sont très occupés et qu’ils ne pourront faire rapidement de visite d’ouverture d’un ERP, que ce soit sur le barnum ou l’entrepôt. Ils me conseillent d’ouvrir l’activité sportive « sans attendre leurs expertises et en prenant simplement nos (en l’occurrence « mes », en tant que président) responsabilités ». Par ailleurs, la mairie de Houdan me précise que pour déclencher la commission de sécurité, il faudrait faire déposer un dossier par un architecte d’un bureau d’étude (avec les délais qui vont bien !!). Renseignement pris, ce bureau d’étude demande, lui, environ 2000 Euros pour étudier notre affaire !</w:t>
      </w:r>
    </w:p>
    <w:p w14:paraId="764352C2" w14:textId="77777777" w:rsidR="00F70CA5" w:rsidRDefault="004F55C3">
      <w:pPr>
        <w:numPr>
          <w:ilvl w:val="0"/>
          <w:numId w:val="33"/>
        </w:numPr>
      </w:pPr>
      <w:r>
        <w:t>Point 2 : La dépense à prévoir dans les budgets 2022 et 2023 sera de 10960 par an au mini</w:t>
      </w:r>
    </w:p>
    <w:p w14:paraId="0FCAD38A" w14:textId="77777777" w:rsidR="00F70CA5" w:rsidRDefault="00F70CA5"/>
    <w:p w14:paraId="732220BC" w14:textId="77777777" w:rsidR="00F70CA5" w:rsidRDefault="004F55C3">
      <w:pPr>
        <w:numPr>
          <w:ilvl w:val="2"/>
          <w:numId w:val="20"/>
        </w:numPr>
        <w:pBdr>
          <w:top w:val="nil"/>
          <w:left w:val="nil"/>
          <w:bottom w:val="nil"/>
          <w:right w:val="nil"/>
          <w:between w:val="nil"/>
        </w:pBdr>
      </w:pPr>
      <w:r>
        <w:t>Loyer à 4500 +impôts à 3410 +frais à 1000.</w:t>
      </w:r>
    </w:p>
    <w:p w14:paraId="7F4EB0B2" w14:textId="77777777" w:rsidR="00F70CA5" w:rsidRDefault="004F55C3">
      <w:pPr>
        <w:numPr>
          <w:ilvl w:val="2"/>
          <w:numId w:val="20"/>
        </w:numPr>
        <w:pBdr>
          <w:top w:val="nil"/>
          <w:left w:val="nil"/>
          <w:bottom w:val="nil"/>
          <w:right w:val="nil"/>
          <w:between w:val="nil"/>
        </w:pBdr>
      </w:pPr>
      <w:r>
        <w:t>Il faudra ajouter l’électricité (150 d’ouverture+300 d’abonnement + la consommation)</w:t>
      </w:r>
    </w:p>
    <w:p w14:paraId="08DDAC28" w14:textId="77777777" w:rsidR="00F70CA5" w:rsidRDefault="004F55C3">
      <w:pPr>
        <w:numPr>
          <w:ilvl w:val="2"/>
          <w:numId w:val="20"/>
        </w:numPr>
        <w:pBdr>
          <w:top w:val="nil"/>
          <w:left w:val="nil"/>
          <w:bottom w:val="nil"/>
          <w:right w:val="nil"/>
          <w:between w:val="nil"/>
        </w:pBdr>
      </w:pPr>
      <w:r>
        <w:t>Il faudra aussi ajouter les frais d’audit ERP (600€ environs) (SNCF nous impose d’avoir une certification ERP pour pouvoir nous louer l’entrepôt) et de mise aux normes (soit 1000 euros de plus)</w:t>
      </w:r>
    </w:p>
    <w:p w14:paraId="3B222803" w14:textId="77777777" w:rsidR="00F70CA5" w:rsidRDefault="004F55C3">
      <w:pPr>
        <w:pBdr>
          <w:top w:val="nil"/>
          <w:left w:val="nil"/>
          <w:bottom w:val="nil"/>
          <w:right w:val="nil"/>
          <w:between w:val="nil"/>
        </w:pBdr>
      </w:pPr>
      <w:r>
        <w:t xml:space="preserve"> </w:t>
      </w:r>
    </w:p>
    <w:p w14:paraId="2865DEBF" w14:textId="77777777" w:rsidR="00F70CA5" w:rsidRDefault="004F55C3">
      <w:pPr>
        <w:numPr>
          <w:ilvl w:val="0"/>
          <w:numId w:val="24"/>
        </w:numPr>
        <w:pBdr>
          <w:top w:val="nil"/>
          <w:left w:val="nil"/>
          <w:bottom w:val="nil"/>
          <w:right w:val="nil"/>
          <w:between w:val="nil"/>
        </w:pBdr>
      </w:pPr>
      <w:r>
        <w:t>Point 3 : Demande de participation de la CCPH : La demande de subvention est de 6000 (3500 sur la base de ce que la CCPH donne pour l’Atelier + 2500 d’aide complémentaire exceptionnelle). Je ne sais pas si elle sera concrétisée par la CCPH qui m’a fait uniquement des promesses orales.</w:t>
      </w:r>
    </w:p>
    <w:p w14:paraId="671F0F30" w14:textId="77777777" w:rsidR="00F70CA5" w:rsidRDefault="00F70CA5">
      <w:pPr>
        <w:pBdr>
          <w:top w:val="nil"/>
          <w:left w:val="nil"/>
          <w:bottom w:val="nil"/>
          <w:right w:val="nil"/>
          <w:between w:val="nil"/>
        </w:pBdr>
      </w:pPr>
    </w:p>
    <w:p w14:paraId="4158D8B7" w14:textId="77777777" w:rsidR="00F70CA5" w:rsidRDefault="00F70CA5">
      <w:pPr>
        <w:rPr>
          <w:highlight w:val="yellow"/>
        </w:rPr>
      </w:pPr>
      <w:bookmarkStart w:id="117" w:name="_heading=h.mkgntugckz8r" w:colFirst="0" w:colLast="0"/>
      <w:bookmarkEnd w:id="117"/>
    </w:p>
    <w:p w14:paraId="087EC332" w14:textId="77777777" w:rsidR="00F70CA5" w:rsidRDefault="004F55C3">
      <w:pPr>
        <w:pStyle w:val="Titre1"/>
        <w:numPr>
          <w:ilvl w:val="0"/>
          <w:numId w:val="29"/>
        </w:numPr>
      </w:pPr>
      <w:bookmarkStart w:id="118" w:name="_heading=h.4ub2bcq4t0pi" w:colFirst="0" w:colLast="0"/>
      <w:bookmarkStart w:id="119" w:name="_Toc91168070"/>
      <w:bookmarkEnd w:id="118"/>
      <w:r>
        <w:lastRenderedPageBreak/>
        <w:t>Décisions à construire ensemble</w:t>
      </w:r>
      <w:bookmarkEnd w:id="119"/>
    </w:p>
    <w:p w14:paraId="0212F90F" w14:textId="77777777" w:rsidR="00F70CA5" w:rsidRDefault="00F70CA5"/>
    <w:p w14:paraId="2CE96827" w14:textId="77777777" w:rsidR="00F70CA5" w:rsidRDefault="00F70CA5">
      <w:pPr>
        <w:pBdr>
          <w:top w:val="nil"/>
          <w:left w:val="nil"/>
          <w:bottom w:val="nil"/>
          <w:right w:val="nil"/>
          <w:between w:val="nil"/>
        </w:pBdr>
      </w:pPr>
    </w:p>
    <w:p w14:paraId="114D6063" w14:textId="075860DB" w:rsidR="00F70CA5" w:rsidRDefault="004F55C3">
      <w:pPr>
        <w:pBdr>
          <w:top w:val="nil"/>
          <w:left w:val="nil"/>
          <w:bottom w:val="nil"/>
          <w:right w:val="nil"/>
          <w:between w:val="nil"/>
        </w:pBdr>
        <w:rPr>
          <w:u w:val="single"/>
        </w:rPr>
      </w:pPr>
      <w:r>
        <w:rPr>
          <w:u w:val="single"/>
        </w:rPr>
        <w:t>Autorisez vous l’instruction avec la CCPH de la solution Entrepôt?</w:t>
      </w:r>
    </w:p>
    <w:p w14:paraId="24E774BA" w14:textId="02BE064D" w:rsidR="007F1386" w:rsidRPr="007F1386" w:rsidRDefault="007F1386" w:rsidP="007F1386">
      <w:pPr>
        <w:ind w:firstLine="720"/>
        <w:rPr>
          <w:b/>
          <w:bCs/>
          <w:highlight w:val="green"/>
        </w:rPr>
      </w:pPr>
      <w:r w:rsidRPr="007F1386">
        <w:rPr>
          <w:b/>
          <w:bCs/>
          <w:highlight w:val="green"/>
        </w:rPr>
        <w:t xml:space="preserve">Vote : </w:t>
      </w:r>
      <w:r>
        <w:rPr>
          <w:b/>
          <w:bCs/>
          <w:highlight w:val="green"/>
        </w:rPr>
        <w:t xml:space="preserve">La décision est </w:t>
      </w:r>
      <w:r w:rsidRPr="007F1386">
        <w:rPr>
          <w:b/>
          <w:bCs/>
          <w:highlight w:val="green"/>
        </w:rPr>
        <w:t>adopté</w:t>
      </w:r>
      <w:r>
        <w:rPr>
          <w:b/>
          <w:bCs/>
          <w:highlight w:val="green"/>
        </w:rPr>
        <w:t>e</w:t>
      </w:r>
      <w:r w:rsidRPr="007F1386">
        <w:rPr>
          <w:b/>
          <w:bCs/>
          <w:highlight w:val="green"/>
        </w:rPr>
        <w:t xml:space="preserve"> à l’unanimité</w:t>
      </w:r>
      <w:r>
        <w:rPr>
          <w:b/>
          <w:bCs/>
          <w:highlight w:val="green"/>
        </w:rPr>
        <w:t xml:space="preserve"> moins 4 absentions</w:t>
      </w:r>
      <w:r w:rsidRPr="007F1386">
        <w:rPr>
          <w:b/>
          <w:bCs/>
          <w:highlight w:val="green"/>
        </w:rPr>
        <w:t>.</w:t>
      </w:r>
    </w:p>
    <w:p w14:paraId="28C98AF2" w14:textId="0D044593" w:rsidR="007F1386" w:rsidRPr="007F1386" w:rsidRDefault="007F1386" w:rsidP="007F1386">
      <w:pPr>
        <w:pBdr>
          <w:top w:val="nil"/>
          <w:left w:val="nil"/>
          <w:bottom w:val="nil"/>
          <w:right w:val="nil"/>
          <w:between w:val="nil"/>
        </w:pBdr>
        <w:ind w:left="720"/>
      </w:pPr>
    </w:p>
    <w:p w14:paraId="607773A1" w14:textId="77777777" w:rsidR="00F70CA5" w:rsidRDefault="00F70CA5">
      <w:pPr>
        <w:pBdr>
          <w:top w:val="nil"/>
          <w:left w:val="nil"/>
          <w:bottom w:val="nil"/>
          <w:right w:val="nil"/>
          <w:between w:val="nil"/>
        </w:pBdr>
      </w:pPr>
    </w:p>
    <w:p w14:paraId="619BD422" w14:textId="77777777" w:rsidR="00F70CA5" w:rsidRDefault="004F55C3">
      <w:pPr>
        <w:pBdr>
          <w:top w:val="nil"/>
          <w:left w:val="nil"/>
          <w:bottom w:val="nil"/>
          <w:right w:val="nil"/>
          <w:between w:val="nil"/>
        </w:pBdr>
        <w:rPr>
          <w:u w:val="single"/>
        </w:rPr>
      </w:pPr>
      <w:r>
        <w:rPr>
          <w:u w:val="single"/>
        </w:rPr>
        <w:t>Autorisez-vous la création d’une commission de dépoussiérage de nos statuts ?</w:t>
      </w:r>
    </w:p>
    <w:p w14:paraId="322604BA" w14:textId="77777777" w:rsidR="00F70CA5" w:rsidRDefault="00F70CA5">
      <w:pPr>
        <w:pBdr>
          <w:top w:val="nil"/>
          <w:left w:val="nil"/>
          <w:bottom w:val="nil"/>
          <w:right w:val="nil"/>
          <w:between w:val="nil"/>
        </w:pBdr>
      </w:pPr>
    </w:p>
    <w:p w14:paraId="77902E61" w14:textId="77777777" w:rsidR="00F70CA5" w:rsidRDefault="004F55C3">
      <w:pPr>
        <w:pBdr>
          <w:top w:val="nil"/>
          <w:left w:val="nil"/>
          <w:bottom w:val="nil"/>
          <w:right w:val="nil"/>
          <w:between w:val="nil"/>
        </w:pBdr>
        <w:ind w:left="720"/>
      </w:pPr>
      <w:r>
        <w:t>Actuellement, sont définis les membre fondateurs, les membres Actifs (qui s'engagent sur plusieurs années et qui décident), les membre bienfaiteurs (qui cotisent, mais ne votent pas), les membres d’honneur (sans cotisation et qui ne votent pas)</w:t>
      </w:r>
    </w:p>
    <w:p w14:paraId="71504522" w14:textId="77777777" w:rsidR="00F70CA5" w:rsidRDefault="004F55C3">
      <w:pPr>
        <w:pBdr>
          <w:top w:val="nil"/>
          <w:left w:val="nil"/>
          <w:bottom w:val="nil"/>
          <w:right w:val="nil"/>
          <w:between w:val="nil"/>
        </w:pBdr>
        <w:ind w:left="720"/>
      </w:pPr>
      <w:r>
        <w:t>Actuellement, le conseil d'administration doit donner son accord pour tout nouveau membre.</w:t>
      </w:r>
    </w:p>
    <w:p w14:paraId="2F7919F8" w14:textId="77777777" w:rsidR="00F70CA5" w:rsidRDefault="004F55C3">
      <w:pPr>
        <w:pBdr>
          <w:top w:val="nil"/>
          <w:left w:val="nil"/>
          <w:bottom w:val="nil"/>
          <w:right w:val="nil"/>
          <w:between w:val="nil"/>
        </w:pBdr>
        <w:ind w:left="720"/>
      </w:pPr>
      <w:r>
        <w:t>Le renouvellement du CA par tiers est difficile à faire vivre dans la mesure où les acteurs sont parfois restés moins d’un an.</w:t>
      </w:r>
    </w:p>
    <w:p w14:paraId="53E6193B" w14:textId="77777777" w:rsidR="00F70CA5" w:rsidRDefault="004F55C3">
      <w:pPr>
        <w:pBdr>
          <w:top w:val="nil"/>
          <w:left w:val="nil"/>
          <w:bottom w:val="nil"/>
          <w:right w:val="nil"/>
          <w:between w:val="nil"/>
        </w:pBdr>
        <w:ind w:left="720"/>
      </w:pPr>
      <w:r>
        <w:t>Le non renouvellement des mandats n’a jamais été respecté</w:t>
      </w:r>
    </w:p>
    <w:p w14:paraId="3D62D9FB" w14:textId="77777777" w:rsidR="00F70CA5" w:rsidRDefault="004F55C3">
      <w:pPr>
        <w:pBdr>
          <w:top w:val="nil"/>
          <w:left w:val="nil"/>
          <w:bottom w:val="nil"/>
          <w:right w:val="nil"/>
          <w:between w:val="nil"/>
        </w:pBdr>
        <w:ind w:left="720"/>
      </w:pPr>
      <w:r>
        <w:t>L’obligation de participation au conseil d’administration reste-elle pertinente?</w:t>
      </w:r>
    </w:p>
    <w:p w14:paraId="14513B18" w14:textId="77777777" w:rsidR="00F70CA5" w:rsidRDefault="004F55C3">
      <w:pPr>
        <w:pBdr>
          <w:top w:val="nil"/>
          <w:left w:val="nil"/>
          <w:bottom w:val="nil"/>
          <w:right w:val="nil"/>
          <w:between w:val="nil"/>
        </w:pBdr>
        <w:ind w:left="720"/>
      </w:pPr>
      <w:r>
        <w:t>L’obligation de faire des demandes anticipées pour demander les décisions de l’AG.</w:t>
      </w:r>
    </w:p>
    <w:p w14:paraId="0B54B115" w14:textId="75D1E103" w:rsidR="00F70CA5" w:rsidRDefault="00F70CA5">
      <w:pPr>
        <w:pBdr>
          <w:top w:val="nil"/>
          <w:left w:val="nil"/>
          <w:bottom w:val="nil"/>
          <w:right w:val="nil"/>
          <w:between w:val="nil"/>
        </w:pBdr>
      </w:pPr>
    </w:p>
    <w:p w14:paraId="400AD4FB" w14:textId="7A996537" w:rsidR="007F1386" w:rsidRPr="007F1386" w:rsidRDefault="007F1386" w:rsidP="007F1386">
      <w:pPr>
        <w:ind w:firstLine="720"/>
        <w:rPr>
          <w:b/>
          <w:bCs/>
          <w:highlight w:val="green"/>
        </w:rPr>
      </w:pPr>
      <w:r w:rsidRPr="007F1386">
        <w:rPr>
          <w:b/>
          <w:bCs/>
          <w:highlight w:val="green"/>
        </w:rPr>
        <w:t xml:space="preserve">Vote : </w:t>
      </w:r>
      <w:r>
        <w:rPr>
          <w:b/>
          <w:bCs/>
          <w:highlight w:val="green"/>
        </w:rPr>
        <w:t xml:space="preserve">La décision est </w:t>
      </w:r>
      <w:r w:rsidRPr="007F1386">
        <w:rPr>
          <w:b/>
          <w:bCs/>
          <w:highlight w:val="green"/>
        </w:rPr>
        <w:t>adopté</w:t>
      </w:r>
      <w:r>
        <w:rPr>
          <w:b/>
          <w:bCs/>
          <w:highlight w:val="green"/>
        </w:rPr>
        <w:t>e</w:t>
      </w:r>
      <w:r w:rsidRPr="007F1386">
        <w:rPr>
          <w:b/>
          <w:bCs/>
          <w:highlight w:val="green"/>
        </w:rPr>
        <w:t xml:space="preserve"> à l’unanimité.</w:t>
      </w:r>
    </w:p>
    <w:p w14:paraId="0FB2238F" w14:textId="77777777" w:rsidR="007F1386" w:rsidRDefault="007F1386">
      <w:pPr>
        <w:pBdr>
          <w:top w:val="nil"/>
          <w:left w:val="nil"/>
          <w:bottom w:val="nil"/>
          <w:right w:val="nil"/>
          <w:between w:val="nil"/>
        </w:pBdr>
      </w:pPr>
    </w:p>
    <w:p w14:paraId="4B1A304B" w14:textId="77777777" w:rsidR="00F70CA5" w:rsidRDefault="004F55C3">
      <w:pPr>
        <w:rPr>
          <w:shd w:val="clear" w:color="auto" w:fill="A5D5E2"/>
        </w:rPr>
      </w:pPr>
      <w:r>
        <w:t xml:space="preserve">Vote des tarifs 2022-2023 </w:t>
      </w:r>
      <w:r>
        <w:rPr>
          <w:shd w:val="clear" w:color="auto" w:fill="A5D5E2"/>
        </w:rPr>
        <w:t>(application de la baisse de 2000 euros de la part licence)</w:t>
      </w:r>
    </w:p>
    <w:p w14:paraId="46BB99E4" w14:textId="77777777" w:rsidR="00F70CA5" w:rsidRDefault="00F70CA5">
      <w:pPr>
        <w:rPr>
          <w:shd w:val="clear" w:color="auto" w:fill="A5D5E2"/>
        </w:rPr>
      </w:pPr>
    </w:p>
    <w:p w14:paraId="260BA835" w14:textId="77777777" w:rsidR="00F70CA5" w:rsidRDefault="004F55C3">
      <w:pPr>
        <w:rPr>
          <w:shd w:val="clear" w:color="auto" w:fill="A5D5E2"/>
        </w:rPr>
      </w:pPr>
      <w:r>
        <w:rPr>
          <w:shd w:val="clear" w:color="auto" w:fill="A5D5E2"/>
        </w:rPr>
        <w:t>On a fait l’estimation à partir des chiffres 2021-2022 pour répartir les réductions. (soit ⅓ de la licence FFTA en moins)</w:t>
      </w:r>
    </w:p>
    <w:p w14:paraId="2840ADB5" w14:textId="77777777" w:rsidR="00F70CA5" w:rsidRDefault="00F70CA5"/>
    <w:p w14:paraId="5454B1EC" w14:textId="77777777" w:rsidR="00F70CA5" w:rsidRDefault="004F55C3">
      <w:r>
        <w:t>Tarif à l'année (Paiement Pass Plus, Pass’Sport acceptés - Chèques Vacances et Chèques Sport non acceptés):</w:t>
      </w:r>
    </w:p>
    <w:p w14:paraId="503A9B47" w14:textId="77777777" w:rsidR="00F70CA5" w:rsidRDefault="004F55C3">
      <w:pPr>
        <w:rPr>
          <w:shd w:val="clear" w:color="auto" w:fill="A5D5E2"/>
        </w:rPr>
      </w:pPr>
      <w:r>
        <w:t xml:space="preserve">CCPH : Adulte 140€ </w:t>
      </w:r>
      <w:r>
        <w:rPr>
          <w:shd w:val="clear" w:color="auto" w:fill="A5D5E2"/>
        </w:rPr>
        <w:t xml:space="preserve">114 </w:t>
      </w:r>
      <w:r>
        <w:t xml:space="preserve">- Jeune (après le 01/01/2002) : 95€ </w:t>
      </w:r>
      <w:r>
        <w:rPr>
          <w:shd w:val="clear" w:color="auto" w:fill="A5D5E2"/>
        </w:rPr>
        <w:t>77</w:t>
      </w:r>
      <w:r>
        <w:t xml:space="preserve">- Formule familiale(1) : 210€ </w:t>
      </w:r>
      <w:r>
        <w:rPr>
          <w:shd w:val="clear" w:color="auto" w:fill="A5D5E2"/>
        </w:rPr>
        <w:t xml:space="preserve">165 </w:t>
      </w:r>
      <w:r>
        <w:t xml:space="preserve">- Formule couple(2) : 260€ </w:t>
      </w:r>
      <w:r>
        <w:rPr>
          <w:shd w:val="clear" w:color="auto" w:fill="A5D5E2"/>
        </w:rPr>
        <w:t>208</w:t>
      </w:r>
    </w:p>
    <w:p w14:paraId="7363C5E3" w14:textId="77777777" w:rsidR="00F70CA5" w:rsidRDefault="004F55C3">
      <w:pPr>
        <w:rPr>
          <w:shd w:val="clear" w:color="auto" w:fill="A5D5E2"/>
        </w:rPr>
      </w:pPr>
      <w:r>
        <w:t xml:space="preserve">Hors CCPH : Adulte 165€ </w:t>
      </w:r>
      <w:r>
        <w:rPr>
          <w:shd w:val="clear" w:color="auto" w:fill="A5D5E2"/>
        </w:rPr>
        <w:t>139</w:t>
      </w:r>
      <w:r>
        <w:t xml:space="preserve">- Jeune (après le 01/01/2002) : 115€ </w:t>
      </w:r>
      <w:r>
        <w:rPr>
          <w:shd w:val="clear" w:color="auto" w:fill="A5D5E2"/>
        </w:rPr>
        <w:t xml:space="preserve">97 </w:t>
      </w:r>
      <w:r>
        <w:t xml:space="preserve">- Formule familiale(1) : 230€ </w:t>
      </w:r>
      <w:r>
        <w:rPr>
          <w:shd w:val="clear" w:color="auto" w:fill="A5D5E2"/>
        </w:rPr>
        <w:t>185</w:t>
      </w:r>
      <w:r>
        <w:t xml:space="preserve">- Formule couple(2): 280€ </w:t>
      </w:r>
      <w:r>
        <w:rPr>
          <w:shd w:val="clear" w:color="auto" w:fill="A5D5E2"/>
        </w:rPr>
        <w:t>228</w:t>
      </w:r>
    </w:p>
    <w:p w14:paraId="55AB8029" w14:textId="77777777" w:rsidR="00F70CA5" w:rsidRDefault="004F55C3">
      <w:r>
        <w:t>Découverte (à partir du 1er mars 2022) : 70€ (CCPH) et 80€ (hors CCPH) Seconde compagnie : 75€</w:t>
      </w:r>
    </w:p>
    <w:p w14:paraId="2F6097E9" w14:textId="77777777" w:rsidR="00F70CA5" w:rsidRDefault="004F55C3">
      <w:r>
        <w:t>(1) Formule familiale : 1 adulte + 1 jeune - (2) couple vivant sous le même toit</w:t>
      </w:r>
    </w:p>
    <w:p w14:paraId="69CCEC7C" w14:textId="75993479" w:rsidR="007F1386" w:rsidRPr="007F1386" w:rsidRDefault="007F1386" w:rsidP="007F1386">
      <w:pPr>
        <w:ind w:firstLine="720"/>
        <w:rPr>
          <w:b/>
          <w:bCs/>
          <w:highlight w:val="green"/>
        </w:rPr>
      </w:pPr>
      <w:r w:rsidRPr="007F1386">
        <w:rPr>
          <w:b/>
          <w:bCs/>
          <w:highlight w:val="green"/>
        </w:rPr>
        <w:t xml:space="preserve">Vote : </w:t>
      </w:r>
      <w:r>
        <w:rPr>
          <w:b/>
          <w:bCs/>
          <w:highlight w:val="green"/>
        </w:rPr>
        <w:t xml:space="preserve">La décision est </w:t>
      </w:r>
      <w:r w:rsidRPr="007F1386">
        <w:rPr>
          <w:b/>
          <w:bCs/>
          <w:highlight w:val="green"/>
        </w:rPr>
        <w:t>adopté</w:t>
      </w:r>
      <w:r>
        <w:rPr>
          <w:b/>
          <w:bCs/>
          <w:highlight w:val="green"/>
        </w:rPr>
        <w:t>e</w:t>
      </w:r>
      <w:r w:rsidRPr="007F1386">
        <w:rPr>
          <w:b/>
          <w:bCs/>
          <w:highlight w:val="green"/>
        </w:rPr>
        <w:t xml:space="preserve"> à l’unanimité</w:t>
      </w:r>
      <w:r>
        <w:rPr>
          <w:b/>
          <w:bCs/>
          <w:highlight w:val="green"/>
        </w:rPr>
        <w:t xml:space="preserve"> </w:t>
      </w:r>
    </w:p>
    <w:p w14:paraId="27B09884" w14:textId="77777777" w:rsidR="00F70CA5" w:rsidRDefault="00F70CA5"/>
    <w:p w14:paraId="3CD7D5BF" w14:textId="77777777" w:rsidR="00F70CA5" w:rsidRDefault="00F70CA5"/>
    <w:p w14:paraId="3F2FD967" w14:textId="77777777" w:rsidR="00F70CA5" w:rsidRDefault="004F55C3">
      <w:r>
        <w:t>Vote du rachat de la caravane par la compagnie (400 Euros de caravane + 140 de “vélux” et 50 d’élec)</w:t>
      </w:r>
    </w:p>
    <w:p w14:paraId="6EF343BA" w14:textId="77777777" w:rsidR="007F1386" w:rsidRPr="007F1386" w:rsidRDefault="007F1386" w:rsidP="007F1386">
      <w:pPr>
        <w:ind w:firstLine="720"/>
        <w:rPr>
          <w:b/>
          <w:bCs/>
          <w:highlight w:val="green"/>
        </w:rPr>
      </w:pPr>
      <w:r w:rsidRPr="007F1386">
        <w:rPr>
          <w:b/>
          <w:bCs/>
          <w:highlight w:val="green"/>
        </w:rPr>
        <w:t xml:space="preserve">Vote : </w:t>
      </w:r>
      <w:r>
        <w:rPr>
          <w:b/>
          <w:bCs/>
          <w:highlight w:val="green"/>
        </w:rPr>
        <w:t xml:space="preserve">La décision est </w:t>
      </w:r>
      <w:r w:rsidRPr="007F1386">
        <w:rPr>
          <w:b/>
          <w:bCs/>
          <w:highlight w:val="green"/>
        </w:rPr>
        <w:t>adopté</w:t>
      </w:r>
      <w:r>
        <w:rPr>
          <w:b/>
          <w:bCs/>
          <w:highlight w:val="green"/>
        </w:rPr>
        <w:t>e</w:t>
      </w:r>
      <w:r w:rsidRPr="007F1386">
        <w:rPr>
          <w:b/>
          <w:bCs/>
          <w:highlight w:val="green"/>
        </w:rPr>
        <w:t xml:space="preserve"> à l’unanimité</w:t>
      </w:r>
      <w:r>
        <w:rPr>
          <w:b/>
          <w:bCs/>
          <w:highlight w:val="green"/>
        </w:rPr>
        <w:t xml:space="preserve"> </w:t>
      </w:r>
    </w:p>
    <w:p w14:paraId="7CC3299D" w14:textId="77777777" w:rsidR="00F70CA5" w:rsidRDefault="004F55C3">
      <w:r>
        <w:t>Gestion du matériel partagé avec l’ASBA</w:t>
      </w:r>
    </w:p>
    <w:p w14:paraId="66205C80" w14:textId="77777777" w:rsidR="00F70CA5" w:rsidRDefault="004F55C3">
      <w:r>
        <w:tab/>
        <w:t>Cas des tentes</w:t>
      </w:r>
    </w:p>
    <w:p w14:paraId="02898D12" w14:textId="77777777" w:rsidR="00F70CA5" w:rsidRDefault="004F55C3">
      <w:r>
        <w:tab/>
        <w:t>Cas des tables et bancs</w:t>
      </w:r>
    </w:p>
    <w:p w14:paraId="71F59499" w14:textId="77777777" w:rsidR="00F70CA5" w:rsidRDefault="004F55C3">
      <w:r>
        <w:tab/>
        <w:t>Cas des cibles 3D</w:t>
      </w:r>
    </w:p>
    <w:p w14:paraId="7552A01A" w14:textId="7AC14834" w:rsidR="00F70CA5" w:rsidRDefault="004F55C3">
      <w:pPr>
        <w:ind w:firstLine="720"/>
      </w:pPr>
      <w:r>
        <w:t xml:space="preserve">Cas du matériel déjà déposé à </w:t>
      </w:r>
      <w:r w:rsidR="00C17DCC">
        <w:t>V</w:t>
      </w:r>
      <w:r>
        <w:t>illiers (cibles achetées en commun, filets, piquets)</w:t>
      </w:r>
    </w:p>
    <w:p w14:paraId="7DD4F336" w14:textId="77777777" w:rsidR="00F70CA5" w:rsidRDefault="00F70CA5">
      <w:pPr>
        <w:ind w:firstLine="720"/>
      </w:pPr>
    </w:p>
    <w:p w14:paraId="057A2A0A" w14:textId="72472189" w:rsidR="007F1386" w:rsidRPr="007F1386" w:rsidRDefault="007F1386" w:rsidP="007F1386">
      <w:pPr>
        <w:ind w:firstLine="720"/>
        <w:rPr>
          <w:b/>
          <w:bCs/>
          <w:highlight w:val="green"/>
        </w:rPr>
      </w:pPr>
      <w:r w:rsidRPr="007F1386">
        <w:rPr>
          <w:b/>
          <w:bCs/>
          <w:highlight w:val="green"/>
        </w:rPr>
        <w:t xml:space="preserve">Vote : </w:t>
      </w:r>
      <w:r>
        <w:rPr>
          <w:b/>
          <w:bCs/>
          <w:highlight w:val="green"/>
        </w:rPr>
        <w:t xml:space="preserve">La décision </w:t>
      </w:r>
      <w:r>
        <w:rPr>
          <w:b/>
          <w:bCs/>
          <w:highlight w:val="green"/>
        </w:rPr>
        <w:t xml:space="preserve">de mener un inventaire et une répartition équitable entre ASBA et CAPH </w:t>
      </w:r>
      <w:r>
        <w:rPr>
          <w:b/>
          <w:bCs/>
          <w:highlight w:val="green"/>
        </w:rPr>
        <w:t xml:space="preserve">est </w:t>
      </w:r>
      <w:r w:rsidRPr="007F1386">
        <w:rPr>
          <w:b/>
          <w:bCs/>
          <w:highlight w:val="green"/>
        </w:rPr>
        <w:t>adopté</w:t>
      </w:r>
      <w:r>
        <w:rPr>
          <w:b/>
          <w:bCs/>
          <w:highlight w:val="green"/>
        </w:rPr>
        <w:t>e</w:t>
      </w:r>
      <w:r w:rsidRPr="007F1386">
        <w:rPr>
          <w:b/>
          <w:bCs/>
          <w:highlight w:val="green"/>
        </w:rPr>
        <w:t xml:space="preserve"> à l’unanimité</w:t>
      </w:r>
      <w:r>
        <w:rPr>
          <w:b/>
          <w:bCs/>
          <w:highlight w:val="green"/>
        </w:rPr>
        <w:t xml:space="preserve"> </w:t>
      </w:r>
    </w:p>
    <w:p w14:paraId="4C3B7AA8" w14:textId="77777777" w:rsidR="001E6F24" w:rsidRDefault="001E6F24"/>
    <w:p w14:paraId="112FB0F4" w14:textId="77777777" w:rsidR="001E6F24" w:rsidRDefault="004F55C3">
      <w:r>
        <w:t xml:space="preserve">Gestion des maillots =&gt; pilote ? </w:t>
      </w:r>
    </w:p>
    <w:p w14:paraId="6474A90D" w14:textId="6DA43071" w:rsidR="00F70CA5" w:rsidRDefault="001E6F24">
      <w:r>
        <w:t>Proposition</w:t>
      </w:r>
      <w:r w:rsidR="004F55C3">
        <w:t> : Prix de vente à 20€ pour les adultes et 15 pour les enfants, la compagnie prendra en charge les deltas</w:t>
      </w:r>
    </w:p>
    <w:p w14:paraId="26219B12" w14:textId="77777777" w:rsidR="001E6F24" w:rsidRPr="007F1386" w:rsidRDefault="001E6F24" w:rsidP="001E6F24">
      <w:pPr>
        <w:ind w:firstLine="720"/>
        <w:rPr>
          <w:b/>
          <w:bCs/>
          <w:highlight w:val="green"/>
        </w:rPr>
      </w:pPr>
      <w:r w:rsidRPr="007F1386">
        <w:rPr>
          <w:b/>
          <w:bCs/>
          <w:highlight w:val="green"/>
        </w:rPr>
        <w:t xml:space="preserve">Vote : </w:t>
      </w:r>
      <w:r>
        <w:rPr>
          <w:b/>
          <w:bCs/>
          <w:highlight w:val="green"/>
        </w:rPr>
        <w:t xml:space="preserve">La décision est </w:t>
      </w:r>
      <w:r w:rsidRPr="007F1386">
        <w:rPr>
          <w:b/>
          <w:bCs/>
          <w:highlight w:val="green"/>
        </w:rPr>
        <w:t>adopté</w:t>
      </w:r>
      <w:r>
        <w:rPr>
          <w:b/>
          <w:bCs/>
          <w:highlight w:val="green"/>
        </w:rPr>
        <w:t>e</w:t>
      </w:r>
      <w:r w:rsidRPr="007F1386">
        <w:rPr>
          <w:b/>
          <w:bCs/>
          <w:highlight w:val="green"/>
        </w:rPr>
        <w:t xml:space="preserve"> à l’unanimité</w:t>
      </w:r>
      <w:r>
        <w:rPr>
          <w:b/>
          <w:bCs/>
          <w:highlight w:val="green"/>
        </w:rPr>
        <w:t xml:space="preserve"> </w:t>
      </w:r>
    </w:p>
    <w:p w14:paraId="6534655D" w14:textId="77777777" w:rsidR="001E6F24" w:rsidRDefault="001E6F24"/>
    <w:p w14:paraId="3B2EF4F5" w14:textId="137828EF" w:rsidR="00394F91" w:rsidRDefault="00394F91"/>
    <w:p w14:paraId="05A5BDDB" w14:textId="77777777" w:rsidR="00394F91" w:rsidRDefault="00394F91" w:rsidP="00394F91">
      <w:pPr>
        <w:pStyle w:val="Titre1"/>
        <w:numPr>
          <w:ilvl w:val="0"/>
          <w:numId w:val="29"/>
        </w:numPr>
      </w:pPr>
      <w:bookmarkStart w:id="120" w:name="_Toc91168071"/>
      <w:r>
        <w:t>Prévisions budgétaires 2022 :</w:t>
      </w:r>
      <w:bookmarkEnd w:id="120"/>
    </w:p>
    <w:p w14:paraId="42713394" w14:textId="77777777" w:rsidR="00394F91" w:rsidRDefault="00394F91" w:rsidP="00394F91"/>
    <w:p w14:paraId="0BD49760" w14:textId="77777777" w:rsidR="00394F91" w:rsidRDefault="00394F91" w:rsidP="00394F91">
      <w:r>
        <w:t>Bilan prévisionnel joint en annexe.</w:t>
      </w:r>
    </w:p>
    <w:p w14:paraId="75BFF2D9" w14:textId="77777777" w:rsidR="00394F91" w:rsidRDefault="00394F91" w:rsidP="00394F91"/>
    <w:p w14:paraId="5FD458C7" w14:textId="77777777" w:rsidR="00394F91" w:rsidRDefault="00394F91" w:rsidP="00394F91">
      <w:pPr>
        <w:pStyle w:val="Titre2"/>
        <w:numPr>
          <w:ilvl w:val="1"/>
          <w:numId w:val="29"/>
        </w:numPr>
      </w:pPr>
      <w:bookmarkStart w:id="121" w:name="_Toc87855790"/>
      <w:bookmarkStart w:id="122" w:name="_Toc91168072"/>
      <w:r>
        <w:t>Recettes prévues en 2022 : (51 910 €)</w:t>
      </w:r>
      <w:bookmarkEnd w:id="121"/>
      <w:bookmarkEnd w:id="122"/>
    </w:p>
    <w:p w14:paraId="705EC480" w14:textId="77777777" w:rsidR="00394F91" w:rsidRDefault="00394F91" w:rsidP="00394F91"/>
    <w:p w14:paraId="7EA54627" w14:textId="77777777" w:rsidR="00394F91" w:rsidRDefault="00394F91" w:rsidP="00394F91">
      <w:pPr>
        <w:numPr>
          <w:ilvl w:val="0"/>
          <w:numId w:val="10"/>
        </w:numPr>
      </w:pPr>
      <w:r>
        <w:t>Les concours (1 dates sur l’année) permettent d’envisager une recette de 500€ ;</w:t>
      </w:r>
    </w:p>
    <w:p w14:paraId="2581367D" w14:textId="77777777" w:rsidR="00394F91" w:rsidRDefault="00394F91" w:rsidP="00394F91">
      <w:pPr>
        <w:numPr>
          <w:ilvl w:val="0"/>
          <w:numId w:val="10"/>
        </w:numPr>
      </w:pPr>
      <w:r>
        <w:t>Les actions en faveur des jeunes de centres de loisirs et de la CCPH sont l’occasion d’une recette de 500€ ;</w:t>
      </w:r>
    </w:p>
    <w:p w14:paraId="691417AC" w14:textId="77777777" w:rsidR="00394F91" w:rsidRDefault="00394F91" w:rsidP="00394F91">
      <w:pPr>
        <w:numPr>
          <w:ilvl w:val="0"/>
          <w:numId w:val="10"/>
        </w:numPr>
      </w:pPr>
      <w:r>
        <w:t>Les ventes de maillots (environ 1000 €)</w:t>
      </w:r>
    </w:p>
    <w:p w14:paraId="42DD1F84" w14:textId="77777777" w:rsidR="00394F91" w:rsidRPr="00394F91" w:rsidRDefault="00394F91" w:rsidP="00394F91">
      <w:pPr>
        <w:numPr>
          <w:ilvl w:val="0"/>
          <w:numId w:val="10"/>
        </w:numPr>
      </w:pPr>
      <w:r>
        <w:t xml:space="preserve">Les cotisations des adhérents devraient rester modestes avec </w:t>
      </w:r>
      <w:r w:rsidRPr="00394F91">
        <w:t>9000 €  (moins la réduction de 2000 à voter)</w:t>
      </w:r>
    </w:p>
    <w:p w14:paraId="380ED25C" w14:textId="77777777" w:rsidR="00394F91" w:rsidRDefault="00394F91" w:rsidP="00394F91">
      <w:pPr>
        <w:numPr>
          <w:ilvl w:val="0"/>
          <w:numId w:val="10"/>
        </w:numPr>
      </w:pPr>
      <w:r>
        <w:t>Les subventions : (30 900€) :</w:t>
      </w:r>
    </w:p>
    <w:p w14:paraId="2BA8F13C" w14:textId="77777777" w:rsidR="00394F91" w:rsidRDefault="00394F91" w:rsidP="00394F91">
      <w:pPr>
        <w:numPr>
          <w:ilvl w:val="1"/>
          <w:numId w:val="10"/>
        </w:numPr>
      </w:pPr>
      <w:r>
        <w:lastRenderedPageBreak/>
        <w:t>CCPH - fonctionnement à hauteur de 3000 € ;</w:t>
      </w:r>
    </w:p>
    <w:p w14:paraId="0B3B4E29" w14:textId="77777777" w:rsidR="00394F91" w:rsidRDefault="00394F91" w:rsidP="00394F91">
      <w:pPr>
        <w:numPr>
          <w:ilvl w:val="1"/>
          <w:numId w:val="10"/>
        </w:numPr>
      </w:pPr>
      <w:r>
        <w:t>CCPH - entrepôt 6000 €</w:t>
      </w:r>
    </w:p>
    <w:p w14:paraId="7D3239AE" w14:textId="77777777" w:rsidR="00394F91" w:rsidRDefault="00394F91" w:rsidP="00394F91">
      <w:pPr>
        <w:numPr>
          <w:ilvl w:val="1"/>
          <w:numId w:val="10"/>
        </w:numPr>
      </w:pPr>
      <w:r>
        <w:t>Bazainville à hauteur de 1000€ ;</w:t>
      </w:r>
    </w:p>
    <w:p w14:paraId="0ADBD0A9" w14:textId="77777777" w:rsidR="00394F91" w:rsidRDefault="00394F91" w:rsidP="00394F91">
      <w:pPr>
        <w:numPr>
          <w:ilvl w:val="1"/>
          <w:numId w:val="10"/>
        </w:numPr>
      </w:pPr>
      <w:r>
        <w:t>ANS à hauteur de 6000€ (1500 € via FFH et 4500 € via FFTA) ;</w:t>
      </w:r>
    </w:p>
    <w:p w14:paraId="2DE08E08" w14:textId="77777777" w:rsidR="00394F91" w:rsidRDefault="00394F91" w:rsidP="00394F91">
      <w:pPr>
        <w:numPr>
          <w:ilvl w:val="1"/>
          <w:numId w:val="10"/>
        </w:numPr>
      </w:pPr>
      <w:r>
        <w:t>FDVA2 à hauteur de 5000 €</w:t>
      </w:r>
    </w:p>
    <w:p w14:paraId="1AB589F2" w14:textId="77777777" w:rsidR="00394F91" w:rsidRDefault="00394F91" w:rsidP="00394F91">
      <w:pPr>
        <w:numPr>
          <w:ilvl w:val="1"/>
          <w:numId w:val="10"/>
        </w:numPr>
      </w:pPr>
      <w:r>
        <w:t>Conseil Départemental des Yvelines à hauteur de 410€.</w:t>
      </w:r>
    </w:p>
    <w:p w14:paraId="4179D5DE" w14:textId="77777777" w:rsidR="00394F91" w:rsidRDefault="00394F91" w:rsidP="00394F91">
      <w:pPr>
        <w:numPr>
          <w:ilvl w:val="1"/>
          <w:numId w:val="10"/>
        </w:numPr>
      </w:pPr>
      <w:r>
        <w:t>Conseil Départemental subv projet “initiations ambulantes” , partie investissement 8500€</w:t>
      </w:r>
    </w:p>
    <w:p w14:paraId="7A0E6E07" w14:textId="77777777" w:rsidR="00394F91" w:rsidRDefault="00394F91" w:rsidP="00394F91">
      <w:pPr>
        <w:numPr>
          <w:ilvl w:val="1"/>
          <w:numId w:val="10"/>
        </w:numPr>
      </w:pPr>
      <w:r>
        <w:t>Conseil Départemental subv projet “initiations ambulantes” , partie fonctionnement 4000€</w:t>
      </w:r>
    </w:p>
    <w:p w14:paraId="169FEE38" w14:textId="77777777" w:rsidR="00394F91" w:rsidRDefault="00394F91" w:rsidP="00394F91">
      <w:pPr>
        <w:rPr>
          <w:highlight w:val="yellow"/>
        </w:rPr>
      </w:pPr>
    </w:p>
    <w:p w14:paraId="10828E92" w14:textId="77777777" w:rsidR="00394F91" w:rsidRDefault="00394F91" w:rsidP="00394F91">
      <w:r>
        <w:tab/>
        <w:t>Aide CDY suite stockage du matériel départemental dans notre entrepôt : 10 000 environ</w:t>
      </w:r>
    </w:p>
    <w:p w14:paraId="7BA441AA" w14:textId="77777777" w:rsidR="00394F91" w:rsidRDefault="00394F91" w:rsidP="00394F91">
      <w:pPr>
        <w:rPr>
          <w:highlight w:val="yellow"/>
        </w:rPr>
      </w:pPr>
    </w:p>
    <w:p w14:paraId="677813A9" w14:textId="77777777" w:rsidR="00394F91" w:rsidRDefault="00394F91" w:rsidP="00394F91">
      <w:pPr>
        <w:rPr>
          <w:highlight w:val="yellow"/>
        </w:rPr>
      </w:pPr>
    </w:p>
    <w:p w14:paraId="049732CF" w14:textId="77777777" w:rsidR="00394F91" w:rsidRDefault="00394F91" w:rsidP="00394F91">
      <w:pPr>
        <w:pStyle w:val="Titre2"/>
        <w:numPr>
          <w:ilvl w:val="1"/>
          <w:numId w:val="29"/>
        </w:numPr>
      </w:pPr>
      <w:bookmarkStart w:id="123" w:name="_Toc87855791"/>
      <w:bookmarkStart w:id="124" w:name="_Toc91168073"/>
      <w:r>
        <w:t>Dépenses prévues en 2021 (51 910€)</w:t>
      </w:r>
      <w:bookmarkEnd w:id="123"/>
      <w:bookmarkEnd w:id="124"/>
    </w:p>
    <w:p w14:paraId="3784DEB4" w14:textId="77777777" w:rsidR="00394F91" w:rsidRDefault="00394F91" w:rsidP="00394F91">
      <w:pPr>
        <w:rPr>
          <w:highlight w:val="yellow"/>
        </w:rPr>
      </w:pPr>
    </w:p>
    <w:p w14:paraId="7F607F5F" w14:textId="77777777" w:rsidR="00394F91" w:rsidRDefault="00394F91" w:rsidP="00394F91">
      <w:pPr>
        <w:pStyle w:val="Titre3"/>
        <w:numPr>
          <w:ilvl w:val="2"/>
          <w:numId w:val="29"/>
        </w:numPr>
      </w:pPr>
      <w:bookmarkStart w:id="125" w:name="_Toc87855792"/>
      <w:bookmarkStart w:id="126" w:name="_Toc91151578"/>
      <w:bookmarkStart w:id="127" w:name="_Toc91168074"/>
      <w:r>
        <w:t>Dépenses courantes (9 500€)</w:t>
      </w:r>
      <w:bookmarkEnd w:id="125"/>
      <w:bookmarkEnd w:id="126"/>
      <w:bookmarkEnd w:id="127"/>
    </w:p>
    <w:p w14:paraId="34035380" w14:textId="77777777" w:rsidR="00394F91" w:rsidRDefault="00394F91" w:rsidP="00394F91">
      <w:pPr>
        <w:numPr>
          <w:ilvl w:val="0"/>
          <w:numId w:val="10"/>
        </w:numPr>
      </w:pPr>
      <w:r>
        <w:t>Déplacements : 500€ ;</w:t>
      </w:r>
    </w:p>
    <w:p w14:paraId="7EA7363B" w14:textId="77777777" w:rsidR="00394F91" w:rsidRDefault="00394F91" w:rsidP="00394F91">
      <w:pPr>
        <w:numPr>
          <w:ilvl w:val="0"/>
          <w:numId w:val="10"/>
        </w:numPr>
      </w:pPr>
      <w:r>
        <w:t>Frais de réception 500€ ;</w:t>
      </w:r>
    </w:p>
    <w:p w14:paraId="6FD86260" w14:textId="77777777" w:rsidR="00394F91" w:rsidRDefault="00394F91" w:rsidP="00394F91">
      <w:pPr>
        <w:numPr>
          <w:ilvl w:val="0"/>
          <w:numId w:val="10"/>
        </w:numPr>
      </w:pPr>
      <w:r>
        <w:t>Inscriptions aux concours 2000€ ;</w:t>
      </w:r>
    </w:p>
    <w:p w14:paraId="5B430146" w14:textId="77777777" w:rsidR="00394F91" w:rsidRDefault="00394F91" w:rsidP="00394F91">
      <w:pPr>
        <w:numPr>
          <w:ilvl w:val="0"/>
          <w:numId w:val="10"/>
        </w:numPr>
      </w:pPr>
      <w:r>
        <w:t>Inscription aux stages : 500€ ;</w:t>
      </w:r>
    </w:p>
    <w:p w14:paraId="3494B2C5" w14:textId="77777777" w:rsidR="00394F91" w:rsidRDefault="00394F91" w:rsidP="00394F91">
      <w:pPr>
        <w:numPr>
          <w:ilvl w:val="0"/>
          <w:numId w:val="10"/>
        </w:numPr>
      </w:pPr>
      <w:r>
        <w:t>Reversement FFTA : 6000€.</w:t>
      </w:r>
    </w:p>
    <w:p w14:paraId="479B0F53" w14:textId="77777777" w:rsidR="00394F91" w:rsidRDefault="00394F91" w:rsidP="00394F91">
      <w:pPr>
        <w:rPr>
          <w:highlight w:val="yellow"/>
        </w:rPr>
      </w:pPr>
    </w:p>
    <w:p w14:paraId="22A7C23D" w14:textId="77777777" w:rsidR="00394F91" w:rsidRDefault="00394F91" w:rsidP="00394F91">
      <w:pPr>
        <w:pStyle w:val="Titre3"/>
        <w:numPr>
          <w:ilvl w:val="2"/>
          <w:numId w:val="29"/>
        </w:numPr>
      </w:pPr>
      <w:bookmarkStart w:id="128" w:name="_heading=h.pkh8bnyubcnv" w:colFirst="0" w:colLast="0"/>
      <w:bookmarkStart w:id="129" w:name="_Toc87855793"/>
      <w:bookmarkStart w:id="130" w:name="_Toc91151579"/>
      <w:bookmarkStart w:id="131" w:name="_Toc91168075"/>
      <w:bookmarkEnd w:id="128"/>
      <w:r>
        <w:t>Entrepôt (13 560€)</w:t>
      </w:r>
      <w:bookmarkEnd w:id="129"/>
      <w:bookmarkEnd w:id="130"/>
      <w:bookmarkEnd w:id="131"/>
    </w:p>
    <w:p w14:paraId="18D364E5" w14:textId="77777777" w:rsidR="00394F91" w:rsidRDefault="00394F91" w:rsidP="00394F91"/>
    <w:p w14:paraId="00D26AA7" w14:textId="77777777" w:rsidR="00394F91" w:rsidRDefault="00394F91" w:rsidP="00394F91">
      <w:r>
        <w:t>Rachat de la caravane de stockage pour 600 euros (400 Euros de caravane + 140 de “vélux” et 60 d’élec)</w:t>
      </w:r>
    </w:p>
    <w:p w14:paraId="23524AC2" w14:textId="77777777" w:rsidR="00394F91" w:rsidRDefault="00394F91" w:rsidP="00394F91">
      <w:r>
        <w:t>Location entrepôt (12960)</w:t>
      </w:r>
    </w:p>
    <w:p w14:paraId="270AAFE6" w14:textId="77777777" w:rsidR="00394F91" w:rsidRDefault="00394F91" w:rsidP="00394F91">
      <w:pPr>
        <w:numPr>
          <w:ilvl w:val="0"/>
          <w:numId w:val="35"/>
        </w:numPr>
      </w:pPr>
      <w:r>
        <w:t>démarche ERP 2000€</w:t>
      </w:r>
    </w:p>
    <w:p w14:paraId="600ACB1B" w14:textId="77777777" w:rsidR="00394F91" w:rsidRDefault="00394F91" w:rsidP="00394F91">
      <w:pPr>
        <w:numPr>
          <w:ilvl w:val="0"/>
          <w:numId w:val="35"/>
        </w:numPr>
      </w:pPr>
      <w:r>
        <w:t>Mise aux normes 1000€</w:t>
      </w:r>
    </w:p>
    <w:p w14:paraId="191EA403" w14:textId="77777777" w:rsidR="00394F91" w:rsidRDefault="00394F91" w:rsidP="00394F91">
      <w:pPr>
        <w:numPr>
          <w:ilvl w:val="0"/>
          <w:numId w:val="35"/>
        </w:numPr>
      </w:pPr>
      <w:r>
        <w:t>Location 4500€</w:t>
      </w:r>
    </w:p>
    <w:p w14:paraId="4786D71D" w14:textId="77777777" w:rsidR="00394F91" w:rsidRDefault="00394F91" w:rsidP="00394F91">
      <w:pPr>
        <w:numPr>
          <w:ilvl w:val="0"/>
          <w:numId w:val="35"/>
        </w:numPr>
      </w:pPr>
      <w:r>
        <w:t>Impots 3500€</w:t>
      </w:r>
    </w:p>
    <w:p w14:paraId="1AF74D14" w14:textId="77777777" w:rsidR="00394F91" w:rsidRDefault="00394F91" w:rsidP="00394F91">
      <w:pPr>
        <w:numPr>
          <w:ilvl w:val="0"/>
          <w:numId w:val="35"/>
        </w:numPr>
      </w:pPr>
      <w:r>
        <w:t>Frais location 1000€</w:t>
      </w:r>
    </w:p>
    <w:p w14:paraId="1C54AE11" w14:textId="77777777" w:rsidR="00394F91" w:rsidRDefault="00394F91" w:rsidP="00394F91">
      <w:pPr>
        <w:numPr>
          <w:ilvl w:val="0"/>
          <w:numId w:val="35"/>
        </w:numPr>
      </w:pPr>
      <w:r>
        <w:t>electricité 450€</w:t>
      </w:r>
    </w:p>
    <w:p w14:paraId="77A685AF" w14:textId="77777777" w:rsidR="00394F91" w:rsidRDefault="00394F91" w:rsidP="00394F91">
      <w:pPr>
        <w:numPr>
          <w:ilvl w:val="0"/>
          <w:numId w:val="35"/>
        </w:numPr>
      </w:pPr>
      <w:r>
        <w:t>audit ERP 600€</w:t>
      </w:r>
    </w:p>
    <w:p w14:paraId="4A637DAA" w14:textId="77777777" w:rsidR="00394F91" w:rsidRDefault="00394F91" w:rsidP="00394F91">
      <w:pPr>
        <w:rPr>
          <w:highlight w:val="yellow"/>
        </w:rPr>
      </w:pPr>
    </w:p>
    <w:p w14:paraId="65D8BC98" w14:textId="77777777" w:rsidR="00394F91" w:rsidRDefault="00394F91" w:rsidP="00394F91">
      <w:pPr>
        <w:pStyle w:val="Titre3"/>
        <w:numPr>
          <w:ilvl w:val="2"/>
          <w:numId w:val="29"/>
        </w:numPr>
      </w:pPr>
      <w:bookmarkStart w:id="132" w:name="_heading=h.9niae7t7bty0" w:colFirst="0" w:colLast="0"/>
      <w:bookmarkStart w:id="133" w:name="_Toc87855794"/>
      <w:bookmarkStart w:id="134" w:name="_Toc91151580"/>
      <w:bookmarkStart w:id="135" w:name="_Toc91168076"/>
      <w:bookmarkEnd w:id="132"/>
      <w:r>
        <w:t>Mise en mobilité (initiation ambulantes) (15 500€)</w:t>
      </w:r>
      <w:bookmarkEnd w:id="133"/>
      <w:bookmarkEnd w:id="134"/>
      <w:bookmarkEnd w:id="135"/>
    </w:p>
    <w:p w14:paraId="46C80B41" w14:textId="77777777" w:rsidR="00394F91" w:rsidRDefault="00394F91" w:rsidP="00394F91">
      <w:pPr>
        <w:spacing w:before="240" w:after="240"/>
      </w:pPr>
      <w:r>
        <w:t>La part fonctionnement de ce projet est de 4 000 euros(cibles pour 3500€, et assurance remorque pour 500€)</w:t>
      </w:r>
    </w:p>
    <w:p w14:paraId="03649602" w14:textId="77777777" w:rsidR="00394F91" w:rsidRDefault="00394F91" w:rsidP="00394F91">
      <w:pPr>
        <w:spacing w:before="240" w:after="240"/>
      </w:pPr>
      <w:r>
        <w:t>La part investissement de ce projet est de 11 000 euros :</w:t>
      </w:r>
    </w:p>
    <w:p w14:paraId="44DB7297" w14:textId="77777777" w:rsidR="00394F91" w:rsidRDefault="00394F91" w:rsidP="00394F91">
      <w:pPr>
        <w:numPr>
          <w:ilvl w:val="0"/>
          <w:numId w:val="13"/>
        </w:numPr>
        <w:jc w:val="left"/>
      </w:pPr>
      <w:r>
        <w:t>L’achat de la grosse remorque (4000€)</w:t>
      </w:r>
    </w:p>
    <w:p w14:paraId="31C7D69C" w14:textId="77777777" w:rsidR="00394F91" w:rsidRDefault="00394F91" w:rsidP="00394F91">
      <w:pPr>
        <w:numPr>
          <w:ilvl w:val="0"/>
          <w:numId w:val="13"/>
        </w:numPr>
        <w:jc w:val="left"/>
      </w:pPr>
      <w:r>
        <w:t>Les couts prévisionnels pour aménager la caravane avec des moyens de stockage et de fixation du matériel d’initiation (3000 Euros)</w:t>
      </w:r>
    </w:p>
    <w:p w14:paraId="5A80EAA6" w14:textId="77777777" w:rsidR="00394F91" w:rsidRDefault="00394F91" w:rsidP="00394F91">
      <w:pPr>
        <w:numPr>
          <w:ilvl w:val="0"/>
          <w:numId w:val="13"/>
        </w:numPr>
        <w:jc w:val="left"/>
      </w:pPr>
      <w:r>
        <w:t>L’achat des filets de protection contre les pertes de flèches (3500 Euros)</w:t>
      </w:r>
    </w:p>
    <w:p w14:paraId="1EB6C330" w14:textId="77777777" w:rsidR="00394F91" w:rsidRDefault="00394F91" w:rsidP="00394F91">
      <w:pPr>
        <w:numPr>
          <w:ilvl w:val="0"/>
          <w:numId w:val="13"/>
        </w:numPr>
        <w:spacing w:after="240"/>
        <w:jc w:val="left"/>
      </w:pPr>
      <w:r>
        <w:t>Et l’achat des chevalets légers pour porter les cibles et qui resteront dans la caravane (1000€)</w:t>
      </w:r>
    </w:p>
    <w:p w14:paraId="646ADCF4" w14:textId="77777777" w:rsidR="00394F91" w:rsidRDefault="00394F91" w:rsidP="00394F91">
      <w:pPr>
        <w:spacing w:after="240"/>
        <w:ind w:left="720"/>
        <w:jc w:val="left"/>
      </w:pPr>
    </w:p>
    <w:p w14:paraId="72AB78A5" w14:textId="77777777" w:rsidR="00394F91" w:rsidRDefault="00394F91" w:rsidP="00394F91">
      <w:pPr>
        <w:pStyle w:val="Titre3"/>
        <w:numPr>
          <w:ilvl w:val="2"/>
          <w:numId w:val="29"/>
        </w:numPr>
      </w:pPr>
      <w:bookmarkStart w:id="136" w:name="_Toc87855795"/>
      <w:bookmarkStart w:id="137" w:name="_Toc91151581"/>
      <w:bookmarkStart w:id="138" w:name="_Toc91168077"/>
      <w:r>
        <w:t>Entretien ciblerie salle : (4650)</w:t>
      </w:r>
      <w:bookmarkEnd w:id="136"/>
      <w:bookmarkEnd w:id="137"/>
      <w:bookmarkEnd w:id="138"/>
    </w:p>
    <w:p w14:paraId="37404362" w14:textId="77777777" w:rsidR="00394F91" w:rsidRDefault="00394F91" w:rsidP="00394F91">
      <w:pPr>
        <w:numPr>
          <w:ilvl w:val="0"/>
          <w:numId w:val="10"/>
        </w:numPr>
      </w:pPr>
      <w:r>
        <w:t>Remplacement des mousses de salle pour 4650 euros.</w:t>
      </w:r>
    </w:p>
    <w:p w14:paraId="3765E0BE" w14:textId="77777777" w:rsidR="00394F91" w:rsidRDefault="00394F91" w:rsidP="00394F91">
      <w:pPr>
        <w:rPr>
          <w:highlight w:val="yellow"/>
        </w:rPr>
      </w:pPr>
    </w:p>
    <w:p w14:paraId="5A6BA034" w14:textId="77777777" w:rsidR="00394F91" w:rsidRDefault="00394F91" w:rsidP="00394F91">
      <w:pPr>
        <w:rPr>
          <w:highlight w:val="yellow"/>
        </w:rPr>
      </w:pPr>
    </w:p>
    <w:p w14:paraId="6DEDDA28" w14:textId="77777777" w:rsidR="00394F91" w:rsidRDefault="00394F91" w:rsidP="00394F91">
      <w:pPr>
        <w:pStyle w:val="Titre3"/>
        <w:numPr>
          <w:ilvl w:val="2"/>
          <w:numId w:val="29"/>
        </w:numPr>
      </w:pPr>
      <w:bookmarkStart w:id="139" w:name="_Toc87855796"/>
      <w:bookmarkStart w:id="140" w:name="_Toc91151582"/>
      <w:bookmarkStart w:id="141" w:name="_Toc91168078"/>
      <w:r>
        <w:t>Projets d’achats et d’investissements : (8700€)</w:t>
      </w:r>
      <w:bookmarkEnd w:id="139"/>
      <w:bookmarkEnd w:id="140"/>
      <w:bookmarkEnd w:id="141"/>
    </w:p>
    <w:p w14:paraId="58D7269E" w14:textId="77777777" w:rsidR="00394F91" w:rsidRDefault="00394F91" w:rsidP="00394F91">
      <w:pPr>
        <w:numPr>
          <w:ilvl w:val="0"/>
          <w:numId w:val="10"/>
        </w:numPr>
      </w:pPr>
      <w:r>
        <w:t>Cotisation à la fédération Handisport (licences +  l’adhésion de notre compagnie) : 200€ ;</w:t>
      </w:r>
    </w:p>
    <w:p w14:paraId="50F15F6D" w14:textId="77777777" w:rsidR="00394F91" w:rsidRDefault="00394F91" w:rsidP="00394F91">
      <w:pPr>
        <w:numPr>
          <w:ilvl w:val="0"/>
          <w:numId w:val="10"/>
        </w:numPr>
      </w:pPr>
      <w:r>
        <w:t>Flèches et blasons 2000€ ;</w:t>
      </w:r>
    </w:p>
    <w:p w14:paraId="56E6C53E" w14:textId="77777777" w:rsidR="00394F91" w:rsidRDefault="00394F91" w:rsidP="00394F91">
      <w:pPr>
        <w:numPr>
          <w:ilvl w:val="0"/>
          <w:numId w:val="10"/>
        </w:numPr>
      </w:pPr>
      <w:r>
        <w:t>Nouvelles branches pour les arcs compétition : 1200</w:t>
      </w:r>
    </w:p>
    <w:p w14:paraId="6E29C3E5" w14:textId="77777777" w:rsidR="00394F91" w:rsidRDefault="00394F91" w:rsidP="00394F91">
      <w:pPr>
        <w:numPr>
          <w:ilvl w:val="0"/>
          <w:numId w:val="10"/>
        </w:numPr>
      </w:pPr>
      <w:r>
        <w:t>distinctions de la FFTA : 200€ ;</w:t>
      </w:r>
    </w:p>
    <w:p w14:paraId="534D295E" w14:textId="77777777" w:rsidR="00394F91" w:rsidRDefault="00394F91" w:rsidP="00394F91">
      <w:pPr>
        <w:numPr>
          <w:ilvl w:val="0"/>
          <w:numId w:val="10"/>
        </w:numPr>
      </w:pPr>
      <w:r>
        <w:t>Achat des tenues de club 1200€ (maillots bleus payants) ;</w:t>
      </w:r>
    </w:p>
    <w:p w14:paraId="5238DAAE" w14:textId="77777777" w:rsidR="00394F91" w:rsidRDefault="00394F91" w:rsidP="00394F91">
      <w:pPr>
        <w:numPr>
          <w:ilvl w:val="0"/>
          <w:numId w:val="10"/>
        </w:numPr>
      </w:pPr>
      <w:r>
        <w:lastRenderedPageBreak/>
        <w:t>Matériel de l'arc, Matériel de l'archer, budget de 750€ ;</w:t>
      </w:r>
    </w:p>
    <w:p w14:paraId="6A2A35C0" w14:textId="77777777" w:rsidR="00394F91" w:rsidRDefault="00394F91" w:rsidP="00394F91">
      <w:pPr>
        <w:numPr>
          <w:ilvl w:val="0"/>
          <w:numId w:val="10"/>
        </w:numPr>
      </w:pPr>
      <w:r>
        <w:t>Petites fournitures : Budget de 850€ ;</w:t>
      </w:r>
    </w:p>
    <w:p w14:paraId="705D0035" w14:textId="77777777" w:rsidR="00394F91" w:rsidRDefault="00394F91" w:rsidP="00394F91">
      <w:pPr>
        <w:numPr>
          <w:ilvl w:val="0"/>
          <w:numId w:val="10"/>
        </w:numPr>
      </w:pPr>
      <w:r>
        <w:t>Reposes-arcs pour les arcs bois : 250€</w:t>
      </w:r>
    </w:p>
    <w:p w14:paraId="3ADDDBF4" w14:textId="77777777" w:rsidR="00394F91" w:rsidRDefault="00394F91" w:rsidP="00394F91">
      <w:pPr>
        <w:numPr>
          <w:ilvl w:val="0"/>
          <w:numId w:val="10"/>
        </w:numPr>
      </w:pPr>
      <w:r>
        <w:t>Klickers pour les arcs d’initiation : 800€</w:t>
      </w:r>
    </w:p>
    <w:p w14:paraId="6C4BEC4A" w14:textId="77777777" w:rsidR="00394F91" w:rsidRDefault="00394F91" w:rsidP="00394F91">
      <w:pPr>
        <w:numPr>
          <w:ilvl w:val="0"/>
          <w:numId w:val="10"/>
        </w:numPr>
      </w:pPr>
      <w:r>
        <w:t>Matériel sport-santé : 750</w:t>
      </w:r>
    </w:p>
    <w:p w14:paraId="37B4CC1E" w14:textId="77777777" w:rsidR="00394F91" w:rsidRDefault="00394F91" w:rsidP="00394F91">
      <w:pPr>
        <w:numPr>
          <w:ilvl w:val="0"/>
          <w:numId w:val="10"/>
        </w:numPr>
      </w:pPr>
      <w:r>
        <w:t>Matériel de communication : 150</w:t>
      </w:r>
    </w:p>
    <w:p w14:paraId="2E0770D8" w14:textId="77777777" w:rsidR="00394F91" w:rsidRDefault="00394F91" w:rsidP="00394F91">
      <w:pPr>
        <w:numPr>
          <w:ilvl w:val="0"/>
          <w:numId w:val="10"/>
        </w:numPr>
      </w:pPr>
      <w:r>
        <w:t>Matériel de tir Handisport : 400</w:t>
      </w:r>
    </w:p>
    <w:p w14:paraId="6E80CF0E" w14:textId="77777777" w:rsidR="00394F91" w:rsidRDefault="00394F91" w:rsidP="00394F91"/>
    <w:p w14:paraId="5E943BF4" w14:textId="77777777" w:rsidR="00394F91" w:rsidRDefault="00394F91" w:rsidP="00394F91">
      <w:pPr>
        <w:pStyle w:val="Titre3"/>
        <w:numPr>
          <w:ilvl w:val="2"/>
          <w:numId w:val="29"/>
        </w:numPr>
      </w:pPr>
      <w:bookmarkStart w:id="142" w:name="_Toc87855797"/>
      <w:bookmarkStart w:id="143" w:name="_Toc91151583"/>
      <w:bookmarkStart w:id="144" w:name="_Toc91168079"/>
      <w:r>
        <w:t>Ciblerie extérieure : (0€)</w:t>
      </w:r>
      <w:bookmarkEnd w:id="142"/>
      <w:bookmarkEnd w:id="143"/>
      <w:bookmarkEnd w:id="144"/>
    </w:p>
    <w:p w14:paraId="77CCE0D2" w14:textId="77777777" w:rsidR="00394F91" w:rsidRDefault="00394F91" w:rsidP="00394F91">
      <w:pPr>
        <w:numPr>
          <w:ilvl w:val="0"/>
          <w:numId w:val="10"/>
        </w:numPr>
      </w:pPr>
      <w:r>
        <w:t>Aucune nouvelles mousses :0€.</w:t>
      </w:r>
    </w:p>
    <w:p w14:paraId="09D9C8AF" w14:textId="77777777" w:rsidR="00394F91" w:rsidRDefault="00394F91" w:rsidP="00394F91"/>
    <w:p w14:paraId="02F4A6BD" w14:textId="77777777" w:rsidR="00394F91" w:rsidRDefault="00394F91" w:rsidP="00394F91">
      <w:pPr>
        <w:pStyle w:val="Titre3"/>
        <w:numPr>
          <w:ilvl w:val="2"/>
          <w:numId w:val="29"/>
        </w:numPr>
      </w:pPr>
      <w:bookmarkStart w:id="145" w:name="_Toc87855798"/>
      <w:bookmarkStart w:id="146" w:name="_Toc91151584"/>
      <w:bookmarkStart w:id="147" w:name="_Toc91168080"/>
      <w:r>
        <w:t>Ciblerie 3D : (0€)</w:t>
      </w:r>
      <w:bookmarkEnd w:id="145"/>
      <w:bookmarkEnd w:id="146"/>
      <w:bookmarkEnd w:id="147"/>
    </w:p>
    <w:p w14:paraId="7EAD46DF" w14:textId="77777777" w:rsidR="00394F91" w:rsidRDefault="00394F91" w:rsidP="00394F91">
      <w:pPr>
        <w:numPr>
          <w:ilvl w:val="0"/>
          <w:numId w:val="10"/>
        </w:numPr>
      </w:pPr>
      <w:r>
        <w:t>Achat de cibles 0€.</w:t>
      </w:r>
    </w:p>
    <w:p w14:paraId="5884CB47" w14:textId="77777777" w:rsidR="00394F91" w:rsidRDefault="00394F91" w:rsidP="00394F91"/>
    <w:p w14:paraId="797753B5" w14:textId="77777777" w:rsidR="00394F91" w:rsidRDefault="00394F91" w:rsidP="00394F91"/>
    <w:p w14:paraId="71D33CB0" w14:textId="77777777" w:rsidR="00394F91" w:rsidRDefault="00394F91" w:rsidP="00394F91">
      <w:pPr>
        <w:pStyle w:val="Titre2"/>
        <w:numPr>
          <w:ilvl w:val="1"/>
          <w:numId w:val="29"/>
        </w:numPr>
      </w:pPr>
      <w:bookmarkStart w:id="148" w:name="_Toc87855799"/>
      <w:bookmarkStart w:id="149" w:name="_Toc91168081"/>
      <w:r>
        <w:t>Synthèse du bilan financier prévu pour 2022 :</w:t>
      </w:r>
      <w:bookmarkEnd w:id="148"/>
      <w:bookmarkEnd w:id="149"/>
    </w:p>
    <w:p w14:paraId="4FCC288B" w14:textId="77777777" w:rsidR="00394F91" w:rsidRDefault="00394F91" w:rsidP="00394F91"/>
    <w:p w14:paraId="663C3908" w14:textId="77777777" w:rsidR="00394F91" w:rsidRDefault="00394F91" w:rsidP="00394F91">
      <w:pPr>
        <w:numPr>
          <w:ilvl w:val="0"/>
          <w:numId w:val="7"/>
        </w:numPr>
      </w:pPr>
      <w:r>
        <w:t>Total des recettes : 51910€;</w:t>
      </w:r>
    </w:p>
    <w:p w14:paraId="2F64CE42" w14:textId="77777777" w:rsidR="00394F91" w:rsidRDefault="00394F91" w:rsidP="00394F91">
      <w:pPr>
        <w:numPr>
          <w:ilvl w:val="0"/>
          <w:numId w:val="7"/>
        </w:numPr>
      </w:pPr>
      <w:r>
        <w:t>Total des dépenses : 51910€;</w:t>
      </w:r>
    </w:p>
    <w:p w14:paraId="49499876" w14:textId="77777777" w:rsidR="00394F91" w:rsidRDefault="00394F91" w:rsidP="00394F91">
      <w:pPr>
        <w:numPr>
          <w:ilvl w:val="0"/>
          <w:numId w:val="7"/>
        </w:numPr>
      </w:pPr>
      <w:r>
        <w:t>Ecart : recettes - dépenses =0€.</w:t>
      </w:r>
    </w:p>
    <w:p w14:paraId="276AC295" w14:textId="77777777" w:rsidR="00394F91" w:rsidRDefault="00394F91" w:rsidP="00394F91">
      <w:r>
        <w:t> </w:t>
      </w:r>
    </w:p>
    <w:p w14:paraId="45B78E31" w14:textId="77777777" w:rsidR="00394F91" w:rsidRDefault="00394F91" w:rsidP="00394F91">
      <w:r>
        <w:t> </w:t>
      </w:r>
    </w:p>
    <w:p w14:paraId="2DD6D341" w14:textId="54090ECD" w:rsidR="00394F91" w:rsidRDefault="00394F91" w:rsidP="00394F91">
      <w:r>
        <w:t>Globalement le budget proposé est plus important en volume que les années précédentes. Les dépenses induites par le changement de salle contribuent pour moitié à cet accroissement. La seconde moitié vient du projet de mise en mobilité des initiations qui est soumis à l’obtention des subventions demandées.</w:t>
      </w:r>
    </w:p>
    <w:p w14:paraId="25733C35" w14:textId="77777777" w:rsidR="00394F91" w:rsidRDefault="00394F91" w:rsidP="00394F91">
      <w:pPr>
        <w:rPr>
          <w:highlight w:val="yellow"/>
        </w:rPr>
      </w:pPr>
    </w:p>
    <w:p w14:paraId="50D97DB1" w14:textId="77777777" w:rsidR="00394F91" w:rsidRDefault="00394F91" w:rsidP="00394F91">
      <w:pPr>
        <w:rPr>
          <w:highlight w:val="yellow"/>
        </w:rPr>
      </w:pPr>
    </w:p>
    <w:p w14:paraId="42B7D13B" w14:textId="323A79DC" w:rsidR="00394F91" w:rsidRDefault="00394F91" w:rsidP="00394F91">
      <w:pPr>
        <w:rPr>
          <w:highlight w:val="yellow"/>
        </w:rPr>
      </w:pPr>
      <w:r w:rsidRPr="001E6F24">
        <w:rPr>
          <w:highlight w:val="green"/>
        </w:rPr>
        <w:t xml:space="preserve">Vote : Les prévisions financière 2021 sont adoptées </w:t>
      </w:r>
      <w:r w:rsidR="001E6F24" w:rsidRPr="001E6F24">
        <w:rPr>
          <w:highlight w:val="green"/>
        </w:rPr>
        <w:t>à l’unanimité</w:t>
      </w:r>
      <w:r w:rsidRPr="001E6F24">
        <w:rPr>
          <w:highlight w:val="green"/>
        </w:rPr>
        <w:t>.</w:t>
      </w:r>
    </w:p>
    <w:p w14:paraId="20E2ADC9" w14:textId="77777777" w:rsidR="00394F91" w:rsidRDefault="00394F91" w:rsidP="00394F91">
      <w:pPr>
        <w:rPr>
          <w:highlight w:val="yellow"/>
        </w:rPr>
      </w:pPr>
    </w:p>
    <w:p w14:paraId="03C708B5" w14:textId="77777777" w:rsidR="00394F91" w:rsidRDefault="00394F91"/>
    <w:p w14:paraId="6A863FCC" w14:textId="77777777" w:rsidR="00F70CA5" w:rsidRDefault="00F70CA5">
      <w:pPr>
        <w:pBdr>
          <w:top w:val="nil"/>
          <w:left w:val="nil"/>
          <w:bottom w:val="nil"/>
          <w:right w:val="nil"/>
          <w:between w:val="nil"/>
        </w:pBdr>
      </w:pPr>
    </w:p>
    <w:p w14:paraId="3B4A5A6A" w14:textId="77777777" w:rsidR="00F70CA5" w:rsidRDefault="004F55C3">
      <w:pPr>
        <w:pStyle w:val="Titre1"/>
        <w:numPr>
          <w:ilvl w:val="0"/>
          <w:numId w:val="29"/>
        </w:numPr>
      </w:pPr>
      <w:bookmarkStart w:id="150" w:name="_heading=h.u7y4danh8drd" w:colFirst="0" w:colLast="0"/>
      <w:bookmarkStart w:id="151" w:name="_Toc91168082"/>
      <w:bookmarkEnd w:id="150"/>
      <w:r>
        <w:t>Renouvellement du Conseil d’administration et de son bureau</w:t>
      </w:r>
      <w:bookmarkEnd w:id="151"/>
    </w:p>
    <w:p w14:paraId="2E7B5E2A" w14:textId="77777777" w:rsidR="00F70CA5" w:rsidRDefault="00F70CA5"/>
    <w:p w14:paraId="4DD839F0" w14:textId="77777777" w:rsidR="00F70CA5" w:rsidRDefault="004F55C3">
      <w:pPr>
        <w:rPr>
          <w:u w:val="single"/>
        </w:rPr>
      </w:pPr>
      <w:r>
        <w:rPr>
          <w:u w:val="single"/>
        </w:rPr>
        <w:t>Rappel des modes de fonctionnement (défini dans nos statuts, ou presque)</w:t>
      </w:r>
    </w:p>
    <w:p w14:paraId="7B338D5E" w14:textId="77777777" w:rsidR="00F70CA5" w:rsidRDefault="00F70CA5">
      <w:pPr>
        <w:rPr>
          <w:u w:val="single"/>
        </w:rPr>
      </w:pPr>
    </w:p>
    <w:p w14:paraId="03C33F8B" w14:textId="77777777" w:rsidR="00F70CA5" w:rsidRDefault="004F55C3">
      <w:pPr>
        <w:numPr>
          <w:ilvl w:val="0"/>
          <w:numId w:val="28"/>
        </w:numPr>
      </w:pPr>
      <w:r>
        <w:t>Nous avons une assemblée générale qui décide des orientations, des budgets annuels</w:t>
      </w:r>
    </w:p>
    <w:p w14:paraId="74697CA7" w14:textId="77777777" w:rsidR="00F70CA5" w:rsidRDefault="004F55C3">
      <w:pPr>
        <w:numPr>
          <w:ilvl w:val="0"/>
          <w:numId w:val="28"/>
        </w:numPr>
      </w:pPr>
      <w:r>
        <w:t>Nous avons un conseil d’administration qui vote à la majorité les décisions du quotidien Il nomme le bureau et en surveille les actions. Il autorise les achats.</w:t>
      </w:r>
    </w:p>
    <w:p w14:paraId="0DE0059D" w14:textId="77777777" w:rsidR="00F70CA5" w:rsidRDefault="004F55C3">
      <w:pPr>
        <w:numPr>
          <w:ilvl w:val="0"/>
          <w:numId w:val="28"/>
        </w:numPr>
      </w:pPr>
      <w:r>
        <w:t>Nous avons un bureau qui exécute la stratégie décidée en assemblée générale en respectant l’organisation fixée par le conseil d’administration.</w:t>
      </w:r>
    </w:p>
    <w:p w14:paraId="6643FDB9" w14:textId="77777777" w:rsidR="00F70CA5" w:rsidRDefault="004F55C3">
      <w:pPr>
        <w:numPr>
          <w:ilvl w:val="0"/>
          <w:numId w:val="28"/>
        </w:numPr>
      </w:pPr>
      <w:r>
        <w:t>Le Président représente l’association, il convoque les assemblées générales et les conseils d’administration, il gére les déclarations et publications légales</w:t>
      </w:r>
    </w:p>
    <w:p w14:paraId="59698A0E" w14:textId="77777777" w:rsidR="00F70CA5" w:rsidRDefault="004F55C3">
      <w:pPr>
        <w:numPr>
          <w:ilvl w:val="0"/>
          <w:numId w:val="28"/>
        </w:numPr>
      </w:pPr>
      <w:r>
        <w:t>Le Secrétaire transcrit les décisions et aide à l’organisation des conseils et assemblées.</w:t>
      </w:r>
    </w:p>
    <w:p w14:paraId="40E231D9" w14:textId="77777777" w:rsidR="00F70CA5" w:rsidRDefault="004F55C3">
      <w:pPr>
        <w:numPr>
          <w:ilvl w:val="0"/>
          <w:numId w:val="28"/>
        </w:numPr>
      </w:pPr>
      <w:r>
        <w:t>Le trésorier réalise les mouvements financiers, rend compte des rentrées et sorties d’argent. Il donne régulièrement une vue du respect des budgets votés en AG</w:t>
      </w:r>
    </w:p>
    <w:p w14:paraId="409F27DA" w14:textId="77777777" w:rsidR="00F70CA5" w:rsidRDefault="00F70CA5"/>
    <w:p w14:paraId="34C89DC1" w14:textId="77777777" w:rsidR="00F70CA5" w:rsidRDefault="004F55C3">
      <w:r>
        <w:t>Les adhérents de plus de 6 mois et +de 16 ans votent, les parents ont autant de voix que d’enfants adhérents + eux-mêmes s’ils sont  adhérents.</w:t>
      </w:r>
    </w:p>
    <w:p w14:paraId="0F58BA80" w14:textId="77777777" w:rsidR="00F70CA5" w:rsidRDefault="00F70CA5"/>
    <w:p w14:paraId="59F77B9E" w14:textId="77777777" w:rsidR="00F70CA5" w:rsidRDefault="00F70CA5"/>
    <w:p w14:paraId="064E424E" w14:textId="77777777" w:rsidR="00F70CA5" w:rsidRDefault="004F55C3">
      <w:pPr>
        <w:rPr>
          <w:u w:val="single"/>
        </w:rPr>
      </w:pPr>
      <w:r>
        <w:rPr>
          <w:u w:val="single"/>
        </w:rPr>
        <w:t>Membres du conseil d’administration :</w:t>
      </w:r>
    </w:p>
    <w:p w14:paraId="03525F04" w14:textId="77777777" w:rsidR="00F70CA5" w:rsidRDefault="00F70CA5"/>
    <w:p w14:paraId="0A13C42B" w14:textId="77777777" w:rsidR="00F70CA5" w:rsidRDefault="004F55C3">
      <w:r>
        <w:t>Ils nomment pour la durée de leur mandat les membres du Bureau du Conseil d’administration.</w:t>
      </w:r>
    </w:p>
    <w:p w14:paraId="33596371" w14:textId="77777777" w:rsidR="00F70CA5" w:rsidRDefault="004F55C3">
      <w:r>
        <w:t>Ils assistent les membres du bureau dans la gestion et l’animation des activités du club.</w:t>
      </w:r>
    </w:p>
    <w:p w14:paraId="0748AAE8" w14:textId="77777777" w:rsidR="00F70CA5" w:rsidRDefault="004F55C3">
      <w:r>
        <w:t>Les membres, élus à la majorité des voix lors de l’AG pour une durée de 3 ans, sont renouvelables par tiers chaque année.</w:t>
      </w:r>
    </w:p>
    <w:p w14:paraId="09D127BE" w14:textId="77777777" w:rsidR="00F70CA5" w:rsidRDefault="00F70CA5"/>
    <w:p w14:paraId="37EE4841" w14:textId="1E465FBB" w:rsidR="00A85884" w:rsidRDefault="00A85884">
      <w:r>
        <w:br w:type="page"/>
      </w:r>
    </w:p>
    <w:p w14:paraId="0CD35404" w14:textId="77777777" w:rsidR="00F70CA5" w:rsidRDefault="00F70CA5"/>
    <w:p w14:paraId="4B56A57D" w14:textId="77777777" w:rsidR="00F70CA5" w:rsidRDefault="004F55C3">
      <w:pPr>
        <w:rPr>
          <w:b/>
          <w:u w:val="single"/>
        </w:rPr>
      </w:pPr>
      <w:r>
        <w:rPr>
          <w:b/>
          <w:u w:val="single"/>
        </w:rPr>
        <w:t xml:space="preserve">Liste des membres 2020 (et mandat résiduel) : </w:t>
      </w:r>
    </w:p>
    <w:p w14:paraId="561793A9" w14:textId="77777777" w:rsidR="00F70CA5" w:rsidRDefault="00F70CA5">
      <w:pPr>
        <w:rPr>
          <w:u w:val="single"/>
        </w:rPr>
      </w:pPr>
    </w:p>
    <w:p w14:paraId="61889FC5" w14:textId="77777777" w:rsidR="00F70CA5" w:rsidRDefault="004F55C3">
      <w:pPr>
        <w:rPr>
          <w:u w:val="single"/>
        </w:rPr>
      </w:pPr>
      <w:r>
        <w:rPr>
          <w:u w:val="single"/>
        </w:rPr>
        <w:t xml:space="preserve">Démissionnaires de fait (sans cotisation 2021) : </w:t>
      </w:r>
    </w:p>
    <w:p w14:paraId="51663F8D" w14:textId="63DBD4A3" w:rsidR="00F70CA5" w:rsidRDefault="004F55C3">
      <w:r>
        <w:t>Sébastien DOUCET, Maxime MIRLEAU, Florence DUBOIS (secrétaire), Catherine FAUCHON, François FAUCHON, Thierry MORLOT, Lydie MAZEAU (secrétaire adjointe), Georges PEYRARD</w:t>
      </w:r>
    </w:p>
    <w:p w14:paraId="5AA0EF25" w14:textId="0861C8F0" w:rsidR="00F70CA5" w:rsidRDefault="00F70CA5"/>
    <w:p w14:paraId="2A6654C3" w14:textId="32CE91CF" w:rsidR="001E6F24" w:rsidRDefault="001E6F24"/>
    <w:p w14:paraId="39BC8B4A" w14:textId="77777777" w:rsidR="001E6F24" w:rsidRDefault="001E6F24"/>
    <w:p w14:paraId="6B033FFF" w14:textId="77777777" w:rsidR="00F70CA5" w:rsidRDefault="00F70CA5"/>
    <w:tbl>
      <w:tblPr>
        <w:tblStyle w:val="ab"/>
        <w:tblW w:w="814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200"/>
        <w:gridCol w:w="1958"/>
        <w:gridCol w:w="854"/>
        <w:gridCol w:w="709"/>
        <w:gridCol w:w="1463"/>
        <w:gridCol w:w="1958"/>
      </w:tblGrid>
      <w:tr w:rsidR="00F70CA5" w14:paraId="513400DF" w14:textId="77777777">
        <w:trPr>
          <w:trHeight w:val="170"/>
          <w:jc w:val="center"/>
        </w:trPr>
        <w:tc>
          <w:tcPr>
            <w:tcW w:w="1200" w:type="dxa"/>
            <w:tcBorders>
              <w:top w:val="single" w:sz="8" w:space="0" w:color="FFFFFF"/>
              <w:left w:val="single" w:sz="8" w:space="0" w:color="FFFFFF"/>
              <w:bottom w:val="single" w:sz="24" w:space="0" w:color="FFFFFF"/>
              <w:right w:val="single" w:sz="8" w:space="0" w:color="FFFFFF"/>
            </w:tcBorders>
            <w:shd w:val="clear" w:color="auto" w:fill="FFFFFF"/>
          </w:tcPr>
          <w:p w14:paraId="76BB0681" w14:textId="77777777" w:rsidR="00F70CA5" w:rsidRDefault="00F70CA5"/>
        </w:tc>
        <w:tc>
          <w:tcPr>
            <w:tcW w:w="1958" w:type="dxa"/>
            <w:tcBorders>
              <w:top w:val="single" w:sz="8" w:space="0" w:color="FFFFFF"/>
              <w:left w:val="single" w:sz="8" w:space="0" w:color="FFFFFF"/>
              <w:bottom w:val="single" w:sz="24" w:space="0" w:color="FFFFFF"/>
              <w:right w:val="single" w:sz="8" w:space="0" w:color="FFFFFF"/>
            </w:tcBorders>
            <w:shd w:val="clear" w:color="auto" w:fill="FFFFFF"/>
          </w:tcPr>
          <w:p w14:paraId="7FF58037" w14:textId="77777777" w:rsidR="00F70CA5" w:rsidRDefault="00F70CA5"/>
        </w:tc>
        <w:tc>
          <w:tcPr>
            <w:tcW w:w="854" w:type="dxa"/>
            <w:tcBorders>
              <w:top w:val="single" w:sz="8" w:space="0" w:color="FFFFFF"/>
              <w:left w:val="single" w:sz="8" w:space="0" w:color="FFFFFF"/>
              <w:bottom w:val="single" w:sz="24" w:space="0" w:color="FFFFFF"/>
              <w:right w:val="single" w:sz="8" w:space="0" w:color="FFFFFF"/>
            </w:tcBorders>
            <w:shd w:val="clear" w:color="auto" w:fill="4BACC6"/>
          </w:tcPr>
          <w:p w14:paraId="0844B9D7" w14:textId="77777777" w:rsidR="00F70CA5" w:rsidRDefault="004F55C3">
            <w:r>
              <w:t>0 ans</w:t>
            </w:r>
          </w:p>
        </w:tc>
        <w:tc>
          <w:tcPr>
            <w:tcW w:w="709" w:type="dxa"/>
            <w:tcBorders>
              <w:top w:val="single" w:sz="8" w:space="0" w:color="FFFFFF"/>
              <w:left w:val="single" w:sz="8" w:space="0" w:color="FFFFFF"/>
              <w:bottom w:val="single" w:sz="24" w:space="0" w:color="FFFFFF"/>
              <w:right w:val="single" w:sz="8" w:space="0" w:color="FFFFFF"/>
            </w:tcBorders>
            <w:shd w:val="clear" w:color="auto" w:fill="4BACC6"/>
          </w:tcPr>
          <w:p w14:paraId="4F9A2A52" w14:textId="77777777" w:rsidR="00F70CA5" w:rsidRDefault="004F55C3">
            <w:r>
              <w:t>1ans</w:t>
            </w:r>
          </w:p>
        </w:tc>
        <w:tc>
          <w:tcPr>
            <w:tcW w:w="1463" w:type="dxa"/>
            <w:tcBorders>
              <w:top w:val="single" w:sz="8" w:space="0" w:color="FFFFFF"/>
              <w:left w:val="single" w:sz="8" w:space="0" w:color="FFFFFF"/>
              <w:bottom w:val="single" w:sz="24" w:space="0" w:color="FFFFFF"/>
              <w:right w:val="single" w:sz="8" w:space="0" w:color="FFFFFF"/>
            </w:tcBorders>
            <w:shd w:val="clear" w:color="auto" w:fill="4BACC6"/>
          </w:tcPr>
          <w:p w14:paraId="685674FC" w14:textId="77777777" w:rsidR="00F70CA5" w:rsidRDefault="004F55C3">
            <w:r>
              <w:t>2 ans</w:t>
            </w:r>
          </w:p>
        </w:tc>
        <w:tc>
          <w:tcPr>
            <w:tcW w:w="1958" w:type="dxa"/>
            <w:tcBorders>
              <w:top w:val="single" w:sz="8" w:space="0" w:color="FFFFFF"/>
              <w:left w:val="single" w:sz="8" w:space="0" w:color="FFFFFF"/>
              <w:bottom w:val="single" w:sz="24" w:space="0" w:color="FFFFFF"/>
              <w:right w:val="single" w:sz="8" w:space="0" w:color="FFFFFF"/>
            </w:tcBorders>
            <w:shd w:val="clear" w:color="auto" w:fill="4BACC6"/>
          </w:tcPr>
          <w:p w14:paraId="57D2E8A6" w14:textId="77777777" w:rsidR="00F70CA5" w:rsidRDefault="004F55C3">
            <w:r>
              <w:t>bureau 2020-2021</w:t>
            </w:r>
          </w:p>
        </w:tc>
      </w:tr>
      <w:tr w:rsidR="00F70CA5" w14:paraId="169F99F4"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53123950" w14:textId="77777777" w:rsidR="00F70CA5" w:rsidRDefault="004F55C3">
            <w:r>
              <w:t>Thierry</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7D2D84C8" w14:textId="77777777" w:rsidR="00F70CA5" w:rsidRDefault="004F55C3">
            <w:r>
              <w:t>ALAGUERO</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564BDAE0" w14:textId="77777777" w:rsidR="00F70CA5" w:rsidRDefault="004F55C3">
            <w: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3718A4B5" w14:textId="77777777" w:rsidR="00F70CA5" w:rsidRDefault="00F70CA5"/>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47738BB8" w14:textId="77777777" w:rsidR="00F70CA5" w:rsidRDefault="00F70CA5"/>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36C3F520" w14:textId="77777777" w:rsidR="00F70CA5" w:rsidRDefault="00F70CA5"/>
        </w:tc>
      </w:tr>
      <w:tr w:rsidR="00F70CA5" w14:paraId="4CADC002"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03E1EA81" w14:textId="77777777" w:rsidR="00F70CA5" w:rsidRDefault="004F55C3">
            <w:r>
              <w:t>Christel</w:t>
            </w:r>
          </w:p>
        </w:tc>
        <w:tc>
          <w:tcPr>
            <w:tcW w:w="1958" w:type="dxa"/>
            <w:tcBorders>
              <w:top w:val="single" w:sz="8" w:space="0" w:color="FFFFFF"/>
              <w:left w:val="single" w:sz="8" w:space="0" w:color="FFFFFF"/>
              <w:bottom w:val="single" w:sz="8" w:space="0" w:color="FFFFFF"/>
              <w:right w:val="single" w:sz="8" w:space="0" w:color="FFFFFF"/>
            </w:tcBorders>
          </w:tcPr>
          <w:p w14:paraId="0CEE0792" w14:textId="77777777" w:rsidR="00F70CA5" w:rsidRDefault="004F55C3">
            <w:pPr>
              <w:pBdr>
                <w:top w:val="nil"/>
                <w:left w:val="nil"/>
                <w:bottom w:val="nil"/>
                <w:right w:val="nil"/>
                <w:between w:val="nil"/>
              </w:pBdr>
            </w:pPr>
            <w:r>
              <w:t>BEAUJARD</w:t>
            </w:r>
          </w:p>
        </w:tc>
        <w:tc>
          <w:tcPr>
            <w:tcW w:w="854" w:type="dxa"/>
            <w:tcBorders>
              <w:top w:val="single" w:sz="8" w:space="0" w:color="FFFFFF"/>
              <w:left w:val="single" w:sz="8" w:space="0" w:color="FFFFFF"/>
              <w:bottom w:val="single" w:sz="8" w:space="0" w:color="FFFFFF"/>
              <w:right w:val="single" w:sz="8" w:space="0" w:color="FFFFFF"/>
            </w:tcBorders>
          </w:tcPr>
          <w:p w14:paraId="22A52211" w14:textId="77777777" w:rsidR="00F70CA5" w:rsidRDefault="00F70CA5">
            <w:pPr>
              <w:pBdr>
                <w:top w:val="nil"/>
                <w:left w:val="nil"/>
                <w:bottom w:val="nil"/>
                <w:right w:val="nil"/>
                <w:between w:val="nil"/>
              </w:pBdr>
            </w:pPr>
          </w:p>
        </w:tc>
        <w:tc>
          <w:tcPr>
            <w:tcW w:w="709" w:type="dxa"/>
            <w:tcBorders>
              <w:top w:val="single" w:sz="8" w:space="0" w:color="FFFFFF"/>
              <w:left w:val="single" w:sz="8" w:space="0" w:color="FFFFFF"/>
              <w:bottom w:val="single" w:sz="8" w:space="0" w:color="FFFFFF"/>
              <w:right w:val="single" w:sz="8" w:space="0" w:color="FFFFFF"/>
            </w:tcBorders>
          </w:tcPr>
          <w:p w14:paraId="3418983B" w14:textId="77777777" w:rsidR="00F70CA5" w:rsidRDefault="004F55C3">
            <w:pPr>
              <w:pBdr>
                <w:top w:val="nil"/>
                <w:left w:val="nil"/>
                <w:bottom w:val="nil"/>
                <w:right w:val="nil"/>
                <w:between w:val="nil"/>
              </w:pBdr>
            </w:pPr>
            <w:r>
              <w:t>X</w:t>
            </w:r>
          </w:p>
        </w:tc>
        <w:tc>
          <w:tcPr>
            <w:tcW w:w="1463" w:type="dxa"/>
            <w:tcBorders>
              <w:top w:val="single" w:sz="8" w:space="0" w:color="FFFFFF"/>
              <w:left w:val="single" w:sz="8" w:space="0" w:color="FFFFFF"/>
              <w:bottom w:val="single" w:sz="8" w:space="0" w:color="FFFFFF"/>
              <w:right w:val="single" w:sz="8" w:space="0" w:color="FFFFFF"/>
            </w:tcBorders>
          </w:tcPr>
          <w:p w14:paraId="2E94CFCC" w14:textId="77777777" w:rsidR="00F70CA5" w:rsidRDefault="00F70CA5">
            <w:pPr>
              <w:pBdr>
                <w:top w:val="nil"/>
                <w:left w:val="nil"/>
                <w:bottom w:val="nil"/>
                <w:right w:val="nil"/>
                <w:between w:val="nil"/>
              </w:pBdr>
            </w:pPr>
          </w:p>
        </w:tc>
        <w:tc>
          <w:tcPr>
            <w:tcW w:w="1958" w:type="dxa"/>
            <w:tcBorders>
              <w:top w:val="single" w:sz="8" w:space="0" w:color="FFFFFF"/>
              <w:left w:val="single" w:sz="8" w:space="0" w:color="FFFFFF"/>
              <w:bottom w:val="single" w:sz="8" w:space="0" w:color="FFFFFF"/>
              <w:right w:val="single" w:sz="8" w:space="0" w:color="FFFFFF"/>
            </w:tcBorders>
          </w:tcPr>
          <w:p w14:paraId="1DF4A013" w14:textId="77777777" w:rsidR="00F70CA5" w:rsidRDefault="004F55C3">
            <w:pPr>
              <w:pBdr>
                <w:top w:val="nil"/>
                <w:left w:val="nil"/>
                <w:bottom w:val="nil"/>
                <w:right w:val="nil"/>
                <w:between w:val="nil"/>
              </w:pBdr>
            </w:pPr>
            <w:r>
              <w:t>Trésorière</w:t>
            </w:r>
          </w:p>
        </w:tc>
      </w:tr>
      <w:tr w:rsidR="00F70CA5" w14:paraId="47EC3A37" w14:textId="77777777">
        <w:trPr>
          <w:trHeight w:val="170"/>
          <w:jc w:val="center"/>
        </w:trPr>
        <w:tc>
          <w:tcPr>
            <w:tcW w:w="1200" w:type="dxa"/>
            <w:tcBorders>
              <w:left w:val="single" w:sz="8" w:space="0" w:color="FFFFFF"/>
              <w:right w:val="single" w:sz="24" w:space="0" w:color="FFFFFF"/>
            </w:tcBorders>
            <w:shd w:val="clear" w:color="auto" w:fill="4BACC6"/>
          </w:tcPr>
          <w:p w14:paraId="40ABF507" w14:textId="77777777" w:rsidR="00F70CA5" w:rsidRDefault="004F55C3">
            <w:r>
              <w:t>Raphaël</w:t>
            </w:r>
          </w:p>
        </w:tc>
        <w:tc>
          <w:tcPr>
            <w:tcW w:w="1958" w:type="dxa"/>
            <w:shd w:val="clear" w:color="auto" w:fill="A5D5E2"/>
          </w:tcPr>
          <w:p w14:paraId="1FE3E164" w14:textId="77777777" w:rsidR="00F70CA5" w:rsidRDefault="004F55C3">
            <w:pPr>
              <w:pBdr>
                <w:top w:val="nil"/>
                <w:left w:val="nil"/>
                <w:bottom w:val="nil"/>
                <w:right w:val="nil"/>
                <w:between w:val="nil"/>
              </w:pBdr>
            </w:pPr>
            <w:r>
              <w:t>BERARDINO</w:t>
            </w:r>
          </w:p>
        </w:tc>
        <w:tc>
          <w:tcPr>
            <w:tcW w:w="854" w:type="dxa"/>
            <w:shd w:val="clear" w:color="auto" w:fill="A5D5E2"/>
          </w:tcPr>
          <w:p w14:paraId="044A76A0" w14:textId="77777777" w:rsidR="00F70CA5" w:rsidRDefault="00F70CA5">
            <w:pPr>
              <w:pBdr>
                <w:top w:val="nil"/>
                <w:left w:val="nil"/>
                <w:bottom w:val="nil"/>
                <w:right w:val="nil"/>
                <w:between w:val="nil"/>
              </w:pBdr>
            </w:pPr>
          </w:p>
        </w:tc>
        <w:tc>
          <w:tcPr>
            <w:tcW w:w="709" w:type="dxa"/>
            <w:shd w:val="clear" w:color="auto" w:fill="A5D5E2"/>
          </w:tcPr>
          <w:p w14:paraId="37B57B91" w14:textId="77777777" w:rsidR="00F70CA5" w:rsidRDefault="00F70CA5">
            <w:pPr>
              <w:pBdr>
                <w:top w:val="nil"/>
                <w:left w:val="nil"/>
                <w:bottom w:val="nil"/>
                <w:right w:val="nil"/>
                <w:between w:val="nil"/>
              </w:pBdr>
            </w:pPr>
          </w:p>
        </w:tc>
        <w:tc>
          <w:tcPr>
            <w:tcW w:w="1463" w:type="dxa"/>
            <w:shd w:val="clear" w:color="auto" w:fill="A5D5E2"/>
          </w:tcPr>
          <w:p w14:paraId="4852404B" w14:textId="77777777" w:rsidR="00F70CA5" w:rsidRDefault="004F55C3">
            <w:pPr>
              <w:pBdr>
                <w:top w:val="nil"/>
                <w:left w:val="nil"/>
                <w:bottom w:val="nil"/>
                <w:right w:val="nil"/>
                <w:between w:val="nil"/>
              </w:pBdr>
            </w:pPr>
            <w:r>
              <w:t>X</w:t>
            </w:r>
          </w:p>
        </w:tc>
        <w:tc>
          <w:tcPr>
            <w:tcW w:w="1958" w:type="dxa"/>
            <w:shd w:val="clear" w:color="auto" w:fill="A5D5E2"/>
          </w:tcPr>
          <w:p w14:paraId="16795630" w14:textId="77777777" w:rsidR="00F70CA5" w:rsidRDefault="00F70CA5">
            <w:pPr>
              <w:pBdr>
                <w:top w:val="nil"/>
                <w:left w:val="nil"/>
                <w:bottom w:val="nil"/>
                <w:right w:val="nil"/>
                <w:between w:val="nil"/>
              </w:pBdr>
            </w:pPr>
          </w:p>
        </w:tc>
      </w:tr>
      <w:tr w:rsidR="00F70CA5" w14:paraId="1AAD279F" w14:textId="77777777">
        <w:trPr>
          <w:trHeight w:val="170"/>
          <w:jc w:val="center"/>
        </w:trPr>
        <w:tc>
          <w:tcPr>
            <w:tcW w:w="1200" w:type="dxa"/>
            <w:tcBorders>
              <w:left w:val="single" w:sz="8" w:space="0" w:color="FFFFFF"/>
              <w:right w:val="single" w:sz="24" w:space="0" w:color="FFFFFF"/>
            </w:tcBorders>
            <w:shd w:val="clear" w:color="auto" w:fill="4BACC6"/>
          </w:tcPr>
          <w:p w14:paraId="4C823475" w14:textId="77777777" w:rsidR="00F70CA5" w:rsidRDefault="004F55C3">
            <w:r>
              <w:t>Claude</w:t>
            </w:r>
          </w:p>
        </w:tc>
        <w:tc>
          <w:tcPr>
            <w:tcW w:w="1958" w:type="dxa"/>
          </w:tcPr>
          <w:p w14:paraId="3A235C99" w14:textId="77777777" w:rsidR="00F70CA5" w:rsidRDefault="004F55C3">
            <w:pPr>
              <w:pBdr>
                <w:top w:val="nil"/>
                <w:left w:val="nil"/>
                <w:bottom w:val="nil"/>
                <w:right w:val="nil"/>
                <w:between w:val="nil"/>
              </w:pBdr>
            </w:pPr>
            <w:r>
              <w:t>CARIN</w:t>
            </w:r>
          </w:p>
        </w:tc>
        <w:tc>
          <w:tcPr>
            <w:tcW w:w="854" w:type="dxa"/>
          </w:tcPr>
          <w:p w14:paraId="79A4293A" w14:textId="77777777" w:rsidR="00F70CA5" w:rsidRDefault="00F70CA5">
            <w:pPr>
              <w:pBdr>
                <w:top w:val="nil"/>
                <w:left w:val="nil"/>
                <w:bottom w:val="nil"/>
                <w:right w:val="nil"/>
                <w:between w:val="nil"/>
              </w:pBdr>
            </w:pPr>
          </w:p>
        </w:tc>
        <w:tc>
          <w:tcPr>
            <w:tcW w:w="709" w:type="dxa"/>
          </w:tcPr>
          <w:p w14:paraId="29CE997F" w14:textId="77777777" w:rsidR="00F70CA5" w:rsidRDefault="00F70CA5">
            <w:pPr>
              <w:pBdr>
                <w:top w:val="nil"/>
                <w:left w:val="nil"/>
                <w:bottom w:val="nil"/>
                <w:right w:val="nil"/>
                <w:between w:val="nil"/>
              </w:pBdr>
            </w:pPr>
          </w:p>
        </w:tc>
        <w:tc>
          <w:tcPr>
            <w:tcW w:w="1463" w:type="dxa"/>
          </w:tcPr>
          <w:p w14:paraId="75E367B0" w14:textId="77777777" w:rsidR="00F70CA5" w:rsidRDefault="004F55C3">
            <w:pPr>
              <w:pBdr>
                <w:top w:val="nil"/>
                <w:left w:val="nil"/>
                <w:bottom w:val="nil"/>
                <w:right w:val="nil"/>
                <w:between w:val="nil"/>
              </w:pBdr>
            </w:pPr>
            <w:r>
              <w:t>X</w:t>
            </w:r>
          </w:p>
        </w:tc>
        <w:tc>
          <w:tcPr>
            <w:tcW w:w="1958" w:type="dxa"/>
          </w:tcPr>
          <w:p w14:paraId="300DC0E0" w14:textId="77777777" w:rsidR="00F70CA5" w:rsidRDefault="00F70CA5">
            <w:pPr>
              <w:pBdr>
                <w:top w:val="nil"/>
                <w:left w:val="nil"/>
                <w:bottom w:val="nil"/>
                <w:right w:val="nil"/>
                <w:between w:val="nil"/>
              </w:pBdr>
            </w:pPr>
          </w:p>
        </w:tc>
      </w:tr>
      <w:tr w:rsidR="00F70CA5" w14:paraId="58AB2B5D" w14:textId="77777777">
        <w:trPr>
          <w:trHeight w:val="170"/>
          <w:jc w:val="center"/>
        </w:trPr>
        <w:tc>
          <w:tcPr>
            <w:tcW w:w="1200" w:type="dxa"/>
            <w:tcBorders>
              <w:left w:val="single" w:sz="8" w:space="0" w:color="FFFFFF"/>
              <w:right w:val="single" w:sz="24" w:space="0" w:color="FFFFFF"/>
            </w:tcBorders>
            <w:shd w:val="clear" w:color="auto" w:fill="4BACC6"/>
          </w:tcPr>
          <w:p w14:paraId="7FD5B4DB" w14:textId="77777777" w:rsidR="00F70CA5" w:rsidRDefault="004F55C3">
            <w:r>
              <w:t>Isabelle</w:t>
            </w:r>
          </w:p>
        </w:tc>
        <w:tc>
          <w:tcPr>
            <w:tcW w:w="1958" w:type="dxa"/>
            <w:shd w:val="clear" w:color="auto" w:fill="A5D5E2"/>
          </w:tcPr>
          <w:p w14:paraId="44883B4E" w14:textId="77777777" w:rsidR="00F70CA5" w:rsidRDefault="004F55C3">
            <w:pPr>
              <w:pBdr>
                <w:top w:val="nil"/>
                <w:left w:val="nil"/>
                <w:bottom w:val="nil"/>
                <w:right w:val="nil"/>
                <w:between w:val="nil"/>
              </w:pBdr>
            </w:pPr>
            <w:r>
              <w:t>DELPIERRE</w:t>
            </w:r>
          </w:p>
        </w:tc>
        <w:tc>
          <w:tcPr>
            <w:tcW w:w="854" w:type="dxa"/>
            <w:shd w:val="clear" w:color="auto" w:fill="A5D5E2"/>
          </w:tcPr>
          <w:p w14:paraId="39580204" w14:textId="77777777" w:rsidR="00F70CA5" w:rsidRDefault="00F70CA5">
            <w:pPr>
              <w:pBdr>
                <w:top w:val="nil"/>
                <w:left w:val="nil"/>
                <w:bottom w:val="nil"/>
                <w:right w:val="nil"/>
                <w:between w:val="nil"/>
              </w:pBdr>
            </w:pPr>
          </w:p>
        </w:tc>
        <w:tc>
          <w:tcPr>
            <w:tcW w:w="709" w:type="dxa"/>
            <w:shd w:val="clear" w:color="auto" w:fill="A5D5E2"/>
          </w:tcPr>
          <w:p w14:paraId="005235C3" w14:textId="77777777" w:rsidR="00F70CA5" w:rsidRDefault="00F70CA5">
            <w:pPr>
              <w:pBdr>
                <w:top w:val="nil"/>
                <w:left w:val="nil"/>
                <w:bottom w:val="nil"/>
                <w:right w:val="nil"/>
                <w:between w:val="nil"/>
              </w:pBdr>
            </w:pPr>
          </w:p>
        </w:tc>
        <w:tc>
          <w:tcPr>
            <w:tcW w:w="1463" w:type="dxa"/>
            <w:shd w:val="clear" w:color="auto" w:fill="A5D5E2"/>
          </w:tcPr>
          <w:p w14:paraId="6CE5394D" w14:textId="77777777" w:rsidR="00F70CA5" w:rsidRDefault="004F55C3">
            <w:pPr>
              <w:pBdr>
                <w:top w:val="nil"/>
                <w:left w:val="nil"/>
                <w:bottom w:val="nil"/>
                <w:right w:val="nil"/>
                <w:between w:val="nil"/>
              </w:pBdr>
            </w:pPr>
            <w:r>
              <w:t>X</w:t>
            </w:r>
          </w:p>
        </w:tc>
        <w:tc>
          <w:tcPr>
            <w:tcW w:w="1958" w:type="dxa"/>
            <w:shd w:val="clear" w:color="auto" w:fill="A5D5E2"/>
          </w:tcPr>
          <w:p w14:paraId="30D43968" w14:textId="77777777" w:rsidR="00F70CA5" w:rsidRDefault="00F70CA5">
            <w:pPr>
              <w:pBdr>
                <w:top w:val="nil"/>
                <w:left w:val="nil"/>
                <w:bottom w:val="nil"/>
                <w:right w:val="nil"/>
                <w:between w:val="nil"/>
              </w:pBdr>
            </w:pPr>
          </w:p>
        </w:tc>
      </w:tr>
      <w:tr w:rsidR="00F70CA5" w14:paraId="3983F8AE" w14:textId="77777777">
        <w:trPr>
          <w:trHeight w:val="170"/>
          <w:jc w:val="center"/>
        </w:trPr>
        <w:tc>
          <w:tcPr>
            <w:tcW w:w="1200" w:type="dxa"/>
            <w:tcBorders>
              <w:left w:val="single" w:sz="8" w:space="0" w:color="FFFFFF"/>
              <w:right w:val="single" w:sz="24" w:space="0" w:color="FFFFFF"/>
            </w:tcBorders>
            <w:shd w:val="clear" w:color="auto" w:fill="4BACC6"/>
          </w:tcPr>
          <w:p w14:paraId="39AB6DCC" w14:textId="77777777" w:rsidR="00F70CA5" w:rsidRDefault="004F55C3">
            <w:r>
              <w:t>Stéphane</w:t>
            </w:r>
          </w:p>
        </w:tc>
        <w:tc>
          <w:tcPr>
            <w:tcW w:w="1958" w:type="dxa"/>
          </w:tcPr>
          <w:p w14:paraId="009FEAE1" w14:textId="77777777" w:rsidR="00F70CA5" w:rsidRDefault="004F55C3">
            <w:pPr>
              <w:pBdr>
                <w:top w:val="nil"/>
                <w:left w:val="nil"/>
                <w:bottom w:val="nil"/>
                <w:right w:val="nil"/>
                <w:between w:val="nil"/>
              </w:pBdr>
            </w:pPr>
            <w:r>
              <w:t>GARNERO</w:t>
            </w:r>
          </w:p>
        </w:tc>
        <w:tc>
          <w:tcPr>
            <w:tcW w:w="854" w:type="dxa"/>
          </w:tcPr>
          <w:p w14:paraId="12025CF5" w14:textId="77777777" w:rsidR="00F70CA5" w:rsidRDefault="004F55C3">
            <w:pPr>
              <w:pBdr>
                <w:top w:val="nil"/>
                <w:left w:val="nil"/>
                <w:bottom w:val="nil"/>
                <w:right w:val="nil"/>
                <w:between w:val="nil"/>
              </w:pBdr>
            </w:pPr>
            <w:r>
              <w:t>X</w:t>
            </w:r>
          </w:p>
        </w:tc>
        <w:tc>
          <w:tcPr>
            <w:tcW w:w="709" w:type="dxa"/>
          </w:tcPr>
          <w:p w14:paraId="7FB4E4B7" w14:textId="77777777" w:rsidR="00F70CA5" w:rsidRDefault="00F70CA5">
            <w:pPr>
              <w:pBdr>
                <w:top w:val="nil"/>
                <w:left w:val="nil"/>
                <w:bottom w:val="nil"/>
                <w:right w:val="nil"/>
                <w:between w:val="nil"/>
              </w:pBdr>
            </w:pPr>
          </w:p>
        </w:tc>
        <w:tc>
          <w:tcPr>
            <w:tcW w:w="1463" w:type="dxa"/>
          </w:tcPr>
          <w:p w14:paraId="59B73149" w14:textId="77777777" w:rsidR="00F70CA5" w:rsidRDefault="00F70CA5">
            <w:pPr>
              <w:pBdr>
                <w:top w:val="nil"/>
                <w:left w:val="nil"/>
                <w:bottom w:val="nil"/>
                <w:right w:val="nil"/>
                <w:between w:val="nil"/>
              </w:pBdr>
            </w:pPr>
          </w:p>
        </w:tc>
        <w:tc>
          <w:tcPr>
            <w:tcW w:w="1958" w:type="dxa"/>
          </w:tcPr>
          <w:p w14:paraId="63EA95DC" w14:textId="77777777" w:rsidR="00F70CA5" w:rsidRDefault="00F70CA5">
            <w:pPr>
              <w:pBdr>
                <w:top w:val="nil"/>
                <w:left w:val="nil"/>
                <w:bottom w:val="nil"/>
                <w:right w:val="nil"/>
                <w:between w:val="nil"/>
              </w:pBdr>
            </w:pPr>
          </w:p>
        </w:tc>
      </w:tr>
      <w:tr w:rsidR="00F70CA5" w14:paraId="1003A155"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16E80A4C" w14:textId="77777777" w:rsidR="00F70CA5" w:rsidRDefault="004F55C3">
            <w:r>
              <w:t>Lionel</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5EDFCC57" w14:textId="77777777" w:rsidR="00F70CA5" w:rsidRDefault="004F55C3">
            <w:pPr>
              <w:pBdr>
                <w:top w:val="nil"/>
                <w:left w:val="nil"/>
                <w:bottom w:val="nil"/>
                <w:right w:val="nil"/>
                <w:between w:val="nil"/>
              </w:pBdr>
            </w:pPr>
            <w:r>
              <w:t>JAY</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4AAF116D" w14:textId="77777777" w:rsidR="00F70CA5" w:rsidRDefault="004F55C3">
            <w:pPr>
              <w:pBdr>
                <w:top w:val="nil"/>
                <w:left w:val="nil"/>
                <w:bottom w:val="nil"/>
                <w:right w:val="nil"/>
                <w:between w:val="nil"/>
              </w:pBdr>
            </w:pPr>
            <w: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393C6B0C" w14:textId="77777777" w:rsidR="00F70CA5" w:rsidRDefault="00F70CA5">
            <w:pPr>
              <w:pBdr>
                <w:top w:val="nil"/>
                <w:left w:val="nil"/>
                <w:bottom w:val="nil"/>
                <w:right w:val="nil"/>
                <w:between w:val="nil"/>
              </w:pBdr>
            </w:pPr>
          </w:p>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5DE38D24" w14:textId="77777777" w:rsidR="00F70CA5" w:rsidRDefault="00F70CA5">
            <w:pPr>
              <w:pBdr>
                <w:top w:val="nil"/>
                <w:left w:val="nil"/>
                <w:bottom w:val="nil"/>
                <w:right w:val="nil"/>
                <w:between w:val="nil"/>
              </w:pBdr>
            </w:pP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7DAA797D" w14:textId="77777777" w:rsidR="00F70CA5" w:rsidRDefault="00F70CA5">
            <w:pPr>
              <w:pBdr>
                <w:top w:val="nil"/>
                <w:left w:val="nil"/>
                <w:bottom w:val="nil"/>
                <w:right w:val="nil"/>
                <w:between w:val="nil"/>
              </w:pBdr>
            </w:pPr>
          </w:p>
        </w:tc>
      </w:tr>
      <w:tr w:rsidR="00F70CA5" w14:paraId="7916BFDC" w14:textId="77777777">
        <w:trPr>
          <w:trHeight w:val="170"/>
          <w:jc w:val="center"/>
        </w:trPr>
        <w:tc>
          <w:tcPr>
            <w:tcW w:w="1200" w:type="dxa"/>
            <w:tcBorders>
              <w:left w:val="single" w:sz="8" w:space="0" w:color="FFFFFF"/>
              <w:right w:val="single" w:sz="24" w:space="0" w:color="FFFFFF"/>
            </w:tcBorders>
            <w:shd w:val="clear" w:color="auto" w:fill="4BACC6"/>
          </w:tcPr>
          <w:p w14:paraId="7650E329" w14:textId="77777777" w:rsidR="00F70CA5" w:rsidRDefault="004F55C3">
            <w:r>
              <w:t>Mathieu</w:t>
            </w:r>
          </w:p>
        </w:tc>
        <w:tc>
          <w:tcPr>
            <w:tcW w:w="1958" w:type="dxa"/>
          </w:tcPr>
          <w:p w14:paraId="18279F52" w14:textId="77777777" w:rsidR="00F70CA5" w:rsidRDefault="004F55C3">
            <w:pPr>
              <w:pBdr>
                <w:top w:val="nil"/>
                <w:left w:val="nil"/>
                <w:bottom w:val="nil"/>
                <w:right w:val="nil"/>
                <w:between w:val="nil"/>
              </w:pBdr>
            </w:pPr>
            <w:r>
              <w:t>JOURNEL</w:t>
            </w:r>
          </w:p>
        </w:tc>
        <w:tc>
          <w:tcPr>
            <w:tcW w:w="854" w:type="dxa"/>
          </w:tcPr>
          <w:p w14:paraId="4317D758" w14:textId="77777777" w:rsidR="00F70CA5" w:rsidRDefault="004F55C3">
            <w:pPr>
              <w:pBdr>
                <w:top w:val="nil"/>
                <w:left w:val="nil"/>
                <w:bottom w:val="nil"/>
                <w:right w:val="nil"/>
                <w:between w:val="nil"/>
              </w:pBdr>
            </w:pPr>
            <w:r>
              <w:t>X</w:t>
            </w:r>
          </w:p>
        </w:tc>
        <w:tc>
          <w:tcPr>
            <w:tcW w:w="709" w:type="dxa"/>
          </w:tcPr>
          <w:p w14:paraId="04AD1A8C" w14:textId="77777777" w:rsidR="00F70CA5" w:rsidRDefault="00F70CA5">
            <w:pPr>
              <w:pBdr>
                <w:top w:val="nil"/>
                <w:left w:val="nil"/>
                <w:bottom w:val="nil"/>
                <w:right w:val="nil"/>
                <w:between w:val="nil"/>
              </w:pBdr>
            </w:pPr>
          </w:p>
        </w:tc>
        <w:tc>
          <w:tcPr>
            <w:tcW w:w="1463" w:type="dxa"/>
          </w:tcPr>
          <w:p w14:paraId="7FE01C96" w14:textId="77777777" w:rsidR="00F70CA5" w:rsidRDefault="00F70CA5">
            <w:pPr>
              <w:pBdr>
                <w:top w:val="nil"/>
                <w:left w:val="nil"/>
                <w:bottom w:val="nil"/>
                <w:right w:val="nil"/>
                <w:between w:val="nil"/>
              </w:pBdr>
            </w:pPr>
          </w:p>
        </w:tc>
        <w:tc>
          <w:tcPr>
            <w:tcW w:w="1958" w:type="dxa"/>
          </w:tcPr>
          <w:p w14:paraId="53B59B61" w14:textId="77777777" w:rsidR="00F70CA5" w:rsidRDefault="004F55C3">
            <w:pPr>
              <w:pBdr>
                <w:top w:val="nil"/>
                <w:left w:val="nil"/>
                <w:bottom w:val="nil"/>
                <w:right w:val="nil"/>
                <w:between w:val="nil"/>
              </w:pBdr>
            </w:pPr>
            <w:r>
              <w:t>Président</w:t>
            </w:r>
          </w:p>
        </w:tc>
      </w:tr>
      <w:tr w:rsidR="00F70CA5" w14:paraId="12729C15"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78CB6323" w14:textId="77777777" w:rsidR="00F70CA5" w:rsidRDefault="004F55C3">
            <w:r>
              <w:t>Alain</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2DA73E9C" w14:textId="77777777" w:rsidR="00F70CA5" w:rsidRDefault="004F55C3">
            <w:pPr>
              <w:pBdr>
                <w:top w:val="nil"/>
                <w:left w:val="nil"/>
                <w:bottom w:val="nil"/>
                <w:right w:val="nil"/>
                <w:between w:val="nil"/>
              </w:pBdr>
            </w:pPr>
            <w:r>
              <w:t>SIMON</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0419BB1F" w14:textId="77777777" w:rsidR="00F70CA5" w:rsidRDefault="004F55C3">
            <w:pPr>
              <w:pBdr>
                <w:top w:val="nil"/>
                <w:left w:val="nil"/>
                <w:bottom w:val="nil"/>
                <w:right w:val="nil"/>
                <w:between w:val="nil"/>
              </w:pBdr>
            </w:pPr>
            <w: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6A2C3C92" w14:textId="77777777" w:rsidR="00F70CA5" w:rsidRDefault="00F70CA5">
            <w:pPr>
              <w:pBdr>
                <w:top w:val="nil"/>
                <w:left w:val="nil"/>
                <w:bottom w:val="nil"/>
                <w:right w:val="nil"/>
                <w:between w:val="nil"/>
              </w:pBdr>
            </w:pPr>
          </w:p>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3E1CA29A" w14:textId="77777777" w:rsidR="00F70CA5" w:rsidRDefault="00F70CA5">
            <w:pPr>
              <w:pBdr>
                <w:top w:val="nil"/>
                <w:left w:val="nil"/>
                <w:bottom w:val="nil"/>
                <w:right w:val="nil"/>
                <w:between w:val="nil"/>
              </w:pBdr>
            </w:pP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6B96C78F" w14:textId="77777777" w:rsidR="00F70CA5" w:rsidRDefault="004F55C3">
            <w:pPr>
              <w:pBdr>
                <w:top w:val="nil"/>
                <w:left w:val="nil"/>
                <w:bottom w:val="nil"/>
                <w:right w:val="nil"/>
                <w:between w:val="nil"/>
              </w:pBdr>
            </w:pPr>
            <w:r>
              <w:t>Vice - Président</w:t>
            </w:r>
          </w:p>
        </w:tc>
      </w:tr>
    </w:tbl>
    <w:p w14:paraId="51DA9118" w14:textId="77777777" w:rsidR="00F70CA5" w:rsidRDefault="00F70CA5"/>
    <w:p w14:paraId="48FD19CA" w14:textId="77777777" w:rsidR="00F70CA5" w:rsidRDefault="00F70CA5">
      <w:pPr>
        <w:rPr>
          <w:u w:val="single"/>
        </w:rPr>
      </w:pPr>
    </w:p>
    <w:p w14:paraId="30D32C95" w14:textId="77777777" w:rsidR="00F70CA5" w:rsidRDefault="004F55C3">
      <w:r>
        <w:rPr>
          <w:u w:val="single"/>
        </w:rPr>
        <w:t>Membres d’honneur</w:t>
      </w:r>
      <w:r>
        <w:t xml:space="preserve"> : Claude GOUJON ancien président, vice-président et fondateur de l’association ; Claude CHEVREAU ancien président ; Hervé RAULT et Daniel PFEIFFER OVA anciens entraineurs ; Norbert ALTEMIR, ancien membre actif et ami.</w:t>
      </w:r>
    </w:p>
    <w:p w14:paraId="30620D92" w14:textId="77777777" w:rsidR="00F70CA5" w:rsidRDefault="00F70CA5">
      <w:pPr>
        <w:rPr>
          <w:highlight w:val="yellow"/>
        </w:rPr>
      </w:pPr>
    </w:p>
    <w:p w14:paraId="3CAF71C8" w14:textId="77777777" w:rsidR="00F70CA5" w:rsidRDefault="00F70CA5"/>
    <w:p w14:paraId="31ACD408" w14:textId="77777777" w:rsidR="00F70CA5" w:rsidRDefault="004F55C3">
      <w:pPr>
        <w:rPr>
          <w:b/>
        </w:rPr>
      </w:pPr>
      <w:r>
        <w:rPr>
          <w:b/>
        </w:rPr>
        <w:t xml:space="preserve">Election des membres du nouveau Conseil d’administration : </w:t>
      </w:r>
    </w:p>
    <w:p w14:paraId="4E4F1098" w14:textId="77777777" w:rsidR="00F70CA5" w:rsidRDefault="004F55C3">
      <w:r>
        <w:t>Les votants sont les membres de l’association de plus de 16 ans</w:t>
      </w:r>
    </w:p>
    <w:p w14:paraId="4A3C8151" w14:textId="77777777" w:rsidR="00F70CA5" w:rsidRDefault="00F70CA5"/>
    <w:tbl>
      <w:tblPr>
        <w:tblStyle w:val="ac"/>
        <w:tblW w:w="7695"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35"/>
        <w:gridCol w:w="1245"/>
        <w:gridCol w:w="2115"/>
        <w:gridCol w:w="1260"/>
        <w:gridCol w:w="1020"/>
        <w:gridCol w:w="1020"/>
      </w:tblGrid>
      <w:tr w:rsidR="00F70CA5" w14:paraId="2692A8F4" w14:textId="77777777">
        <w:trPr>
          <w:trHeight w:val="170"/>
          <w:jc w:val="center"/>
        </w:trPr>
        <w:tc>
          <w:tcPr>
            <w:tcW w:w="1035" w:type="dxa"/>
            <w:tcBorders>
              <w:top w:val="single" w:sz="8" w:space="0" w:color="FFFFFF"/>
              <w:left w:val="single" w:sz="8" w:space="0" w:color="FFFFFF"/>
              <w:bottom w:val="single" w:sz="24" w:space="0" w:color="FFFFFF"/>
              <w:right w:val="single" w:sz="8" w:space="0" w:color="FFFFFF"/>
            </w:tcBorders>
            <w:shd w:val="clear" w:color="auto" w:fill="FFFFFF"/>
          </w:tcPr>
          <w:p w14:paraId="0E39E210" w14:textId="77777777" w:rsidR="00F70CA5" w:rsidRDefault="00F70CA5"/>
        </w:tc>
        <w:tc>
          <w:tcPr>
            <w:tcW w:w="1245" w:type="dxa"/>
            <w:tcBorders>
              <w:top w:val="single" w:sz="8" w:space="0" w:color="FFFFFF"/>
              <w:left w:val="single" w:sz="8" w:space="0" w:color="FFFFFF"/>
              <w:bottom w:val="single" w:sz="24" w:space="0" w:color="FFFFFF"/>
              <w:right w:val="single" w:sz="8" w:space="0" w:color="FFFFFF"/>
            </w:tcBorders>
            <w:shd w:val="clear" w:color="auto" w:fill="FFFFFF"/>
          </w:tcPr>
          <w:p w14:paraId="5DA226EC" w14:textId="77777777" w:rsidR="00F70CA5" w:rsidRDefault="00F70CA5"/>
        </w:tc>
        <w:tc>
          <w:tcPr>
            <w:tcW w:w="2115" w:type="dxa"/>
            <w:tcBorders>
              <w:top w:val="single" w:sz="8" w:space="0" w:color="FFFFFF"/>
              <w:left w:val="single" w:sz="8" w:space="0" w:color="FFFFFF"/>
              <w:bottom w:val="single" w:sz="24" w:space="0" w:color="FFFFFF"/>
              <w:right w:val="single" w:sz="8" w:space="0" w:color="FFFFFF"/>
            </w:tcBorders>
            <w:shd w:val="clear" w:color="auto" w:fill="4BACC6"/>
          </w:tcPr>
          <w:p w14:paraId="30BC24E5" w14:textId="77777777" w:rsidR="00F70CA5" w:rsidRDefault="00F70CA5"/>
        </w:tc>
        <w:tc>
          <w:tcPr>
            <w:tcW w:w="1260" w:type="dxa"/>
            <w:tcBorders>
              <w:top w:val="single" w:sz="8" w:space="0" w:color="FFFFFF"/>
              <w:left w:val="single" w:sz="8" w:space="0" w:color="FFFFFF"/>
              <w:bottom w:val="single" w:sz="24" w:space="0" w:color="FFFFFF"/>
              <w:right w:val="single" w:sz="8" w:space="0" w:color="FFFFFF"/>
            </w:tcBorders>
            <w:shd w:val="clear" w:color="auto" w:fill="4BACC6"/>
          </w:tcPr>
          <w:p w14:paraId="3CE03404" w14:textId="77777777" w:rsidR="00F70CA5" w:rsidRDefault="004F55C3">
            <w:r>
              <w:t>1ans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00385A98" w14:textId="77777777" w:rsidR="00F70CA5" w:rsidRDefault="004F55C3">
            <w:r>
              <w:t>2 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0CF8243B" w14:textId="77777777" w:rsidR="00F70CA5" w:rsidRDefault="004F55C3">
            <w:r>
              <w:t>3 ans</w:t>
            </w:r>
          </w:p>
        </w:tc>
      </w:tr>
      <w:tr w:rsidR="00F70CA5" w14:paraId="78A54345"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63685F5D" w14:textId="77777777" w:rsidR="00F70CA5" w:rsidRDefault="004F55C3">
            <w:r>
              <w:t>Thierry</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361F4F5C" w14:textId="77777777" w:rsidR="00F70CA5" w:rsidRDefault="004F55C3">
            <w:r>
              <w:t>ALAGUERO</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6A345309" w14:textId="77777777" w:rsidR="00F70CA5" w:rsidRDefault="004F55C3">
            <w:r>
              <w:t>Se représente</w:t>
            </w:r>
          </w:p>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74627F92"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01C4F52F"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7BFECA56" w14:textId="6138FD5A" w:rsidR="00F70CA5" w:rsidRPr="004A57AB" w:rsidRDefault="004A57AB">
            <w:r w:rsidRPr="004A57AB">
              <w:t>oui</w:t>
            </w:r>
          </w:p>
        </w:tc>
      </w:tr>
      <w:tr w:rsidR="00F70CA5" w14:paraId="1E24C0D7"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7712B2E9" w14:textId="77777777" w:rsidR="00F70CA5" w:rsidRDefault="004F55C3">
            <w:r>
              <w:t>Christel</w:t>
            </w:r>
          </w:p>
        </w:tc>
        <w:tc>
          <w:tcPr>
            <w:tcW w:w="1245" w:type="dxa"/>
            <w:tcBorders>
              <w:top w:val="single" w:sz="8" w:space="0" w:color="FFFFFF"/>
              <w:left w:val="single" w:sz="8" w:space="0" w:color="FFFFFF"/>
              <w:bottom w:val="single" w:sz="8" w:space="0" w:color="FFFFFF"/>
              <w:right w:val="single" w:sz="8" w:space="0" w:color="FFFFFF"/>
            </w:tcBorders>
          </w:tcPr>
          <w:p w14:paraId="236696CC" w14:textId="77777777" w:rsidR="00F70CA5" w:rsidRDefault="004F55C3">
            <w:r>
              <w:t>BEAUJARD</w:t>
            </w:r>
          </w:p>
        </w:tc>
        <w:tc>
          <w:tcPr>
            <w:tcW w:w="2115" w:type="dxa"/>
            <w:tcBorders>
              <w:top w:val="single" w:sz="8" w:space="0" w:color="FFFFFF"/>
              <w:left w:val="single" w:sz="8" w:space="0" w:color="FFFFFF"/>
              <w:bottom w:val="single" w:sz="8" w:space="0" w:color="FFFFFF"/>
              <w:right w:val="single" w:sz="8" w:space="0" w:color="FFFFFF"/>
            </w:tcBorders>
          </w:tcPr>
          <w:p w14:paraId="31B3D738" w14:textId="77777777" w:rsidR="00F70CA5" w:rsidRDefault="00F70CA5"/>
        </w:tc>
        <w:tc>
          <w:tcPr>
            <w:tcW w:w="1260" w:type="dxa"/>
            <w:tcBorders>
              <w:top w:val="single" w:sz="8" w:space="0" w:color="FFFFFF"/>
              <w:left w:val="single" w:sz="8" w:space="0" w:color="FFFFFF"/>
              <w:bottom w:val="single" w:sz="8" w:space="0" w:color="FFFFFF"/>
              <w:right w:val="single" w:sz="8" w:space="0" w:color="FFFFFF"/>
            </w:tcBorders>
          </w:tcPr>
          <w:p w14:paraId="5B544148" w14:textId="77777777" w:rsidR="00F70CA5" w:rsidRDefault="004F55C3">
            <w:r>
              <w:t>X</w:t>
            </w:r>
          </w:p>
        </w:tc>
        <w:tc>
          <w:tcPr>
            <w:tcW w:w="1020" w:type="dxa"/>
            <w:tcBorders>
              <w:top w:val="single" w:sz="8" w:space="0" w:color="FFFFFF"/>
              <w:left w:val="single" w:sz="8" w:space="0" w:color="FFFFFF"/>
              <w:bottom w:val="single" w:sz="8" w:space="0" w:color="FFFFFF"/>
              <w:right w:val="single" w:sz="8" w:space="0" w:color="FFFFFF"/>
            </w:tcBorders>
          </w:tcPr>
          <w:p w14:paraId="4A593B00"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tcPr>
          <w:p w14:paraId="5C3952A7" w14:textId="77777777" w:rsidR="00F70CA5" w:rsidRPr="004A57AB" w:rsidRDefault="00F70CA5"/>
        </w:tc>
      </w:tr>
      <w:tr w:rsidR="00F70CA5" w14:paraId="0B56A147" w14:textId="77777777">
        <w:trPr>
          <w:trHeight w:val="170"/>
          <w:jc w:val="center"/>
        </w:trPr>
        <w:tc>
          <w:tcPr>
            <w:tcW w:w="1035" w:type="dxa"/>
            <w:tcBorders>
              <w:left w:val="single" w:sz="8" w:space="0" w:color="FFFFFF"/>
              <w:right w:val="single" w:sz="24" w:space="0" w:color="FFFFFF"/>
            </w:tcBorders>
            <w:shd w:val="clear" w:color="auto" w:fill="4BACC6"/>
          </w:tcPr>
          <w:p w14:paraId="0306A85D" w14:textId="77777777" w:rsidR="00F70CA5" w:rsidRDefault="004F55C3">
            <w:r>
              <w:t>Raphaël</w:t>
            </w:r>
          </w:p>
        </w:tc>
        <w:tc>
          <w:tcPr>
            <w:tcW w:w="1245" w:type="dxa"/>
            <w:shd w:val="clear" w:color="auto" w:fill="A5D5E2"/>
          </w:tcPr>
          <w:p w14:paraId="3175AA5D" w14:textId="77777777" w:rsidR="00F70CA5" w:rsidRDefault="004F55C3">
            <w:r>
              <w:t>BERARDINO</w:t>
            </w:r>
          </w:p>
        </w:tc>
        <w:tc>
          <w:tcPr>
            <w:tcW w:w="2115" w:type="dxa"/>
            <w:shd w:val="clear" w:color="auto" w:fill="A5D5E2"/>
          </w:tcPr>
          <w:p w14:paraId="0A157C92" w14:textId="77777777" w:rsidR="00F70CA5" w:rsidRDefault="00F70CA5"/>
        </w:tc>
        <w:tc>
          <w:tcPr>
            <w:tcW w:w="1260" w:type="dxa"/>
            <w:shd w:val="clear" w:color="auto" w:fill="A5D5E2"/>
          </w:tcPr>
          <w:p w14:paraId="75589BCB" w14:textId="77777777" w:rsidR="00F70CA5" w:rsidRDefault="00F70CA5"/>
        </w:tc>
        <w:tc>
          <w:tcPr>
            <w:tcW w:w="1020" w:type="dxa"/>
            <w:shd w:val="clear" w:color="auto" w:fill="A5D5E2"/>
          </w:tcPr>
          <w:p w14:paraId="635DA1C5" w14:textId="77777777" w:rsidR="00F70CA5" w:rsidRDefault="004F55C3">
            <w:r>
              <w:t>X</w:t>
            </w:r>
          </w:p>
        </w:tc>
        <w:tc>
          <w:tcPr>
            <w:tcW w:w="1020" w:type="dxa"/>
            <w:shd w:val="clear" w:color="auto" w:fill="A5D5E2"/>
          </w:tcPr>
          <w:p w14:paraId="1A13F97B" w14:textId="77777777" w:rsidR="00F70CA5" w:rsidRPr="004A57AB" w:rsidRDefault="00F70CA5"/>
        </w:tc>
      </w:tr>
      <w:tr w:rsidR="00F70CA5" w14:paraId="18013F2C" w14:textId="77777777">
        <w:trPr>
          <w:trHeight w:val="170"/>
          <w:jc w:val="center"/>
        </w:trPr>
        <w:tc>
          <w:tcPr>
            <w:tcW w:w="1035" w:type="dxa"/>
            <w:tcBorders>
              <w:left w:val="single" w:sz="8" w:space="0" w:color="FFFFFF"/>
              <w:right w:val="single" w:sz="24" w:space="0" w:color="FFFFFF"/>
            </w:tcBorders>
            <w:shd w:val="clear" w:color="auto" w:fill="4BACC6"/>
          </w:tcPr>
          <w:p w14:paraId="1575E01C" w14:textId="77777777" w:rsidR="00F70CA5" w:rsidRDefault="004F55C3">
            <w:r>
              <w:t>Claude</w:t>
            </w:r>
          </w:p>
        </w:tc>
        <w:tc>
          <w:tcPr>
            <w:tcW w:w="1245" w:type="dxa"/>
          </w:tcPr>
          <w:p w14:paraId="6623584E" w14:textId="77777777" w:rsidR="00F70CA5" w:rsidRDefault="004F55C3">
            <w:r>
              <w:t>CARIN</w:t>
            </w:r>
          </w:p>
        </w:tc>
        <w:tc>
          <w:tcPr>
            <w:tcW w:w="2115" w:type="dxa"/>
          </w:tcPr>
          <w:p w14:paraId="74FF82C5" w14:textId="77777777" w:rsidR="00F70CA5" w:rsidRDefault="00F70CA5"/>
        </w:tc>
        <w:tc>
          <w:tcPr>
            <w:tcW w:w="1260" w:type="dxa"/>
          </w:tcPr>
          <w:p w14:paraId="0948C8FD" w14:textId="77777777" w:rsidR="00F70CA5" w:rsidRDefault="00F70CA5"/>
        </w:tc>
        <w:tc>
          <w:tcPr>
            <w:tcW w:w="1020" w:type="dxa"/>
          </w:tcPr>
          <w:p w14:paraId="48534A7B" w14:textId="77777777" w:rsidR="00F70CA5" w:rsidRDefault="004F55C3">
            <w:r>
              <w:t>X</w:t>
            </w:r>
          </w:p>
        </w:tc>
        <w:tc>
          <w:tcPr>
            <w:tcW w:w="1020" w:type="dxa"/>
          </w:tcPr>
          <w:p w14:paraId="3E5D2FD8" w14:textId="77777777" w:rsidR="00F70CA5" w:rsidRPr="004A57AB" w:rsidRDefault="00F70CA5"/>
        </w:tc>
      </w:tr>
      <w:tr w:rsidR="00F70CA5" w14:paraId="7D1A8AC5" w14:textId="77777777">
        <w:trPr>
          <w:trHeight w:val="170"/>
          <w:jc w:val="center"/>
        </w:trPr>
        <w:tc>
          <w:tcPr>
            <w:tcW w:w="1035" w:type="dxa"/>
            <w:tcBorders>
              <w:left w:val="single" w:sz="8" w:space="0" w:color="FFFFFF"/>
              <w:right w:val="single" w:sz="24" w:space="0" w:color="FFFFFF"/>
            </w:tcBorders>
            <w:shd w:val="clear" w:color="auto" w:fill="4BACC6"/>
          </w:tcPr>
          <w:p w14:paraId="02E13C53" w14:textId="77777777" w:rsidR="00F70CA5" w:rsidRDefault="004F55C3">
            <w:r>
              <w:t>Julien</w:t>
            </w:r>
          </w:p>
        </w:tc>
        <w:tc>
          <w:tcPr>
            <w:tcW w:w="1245" w:type="dxa"/>
            <w:shd w:val="clear" w:color="auto" w:fill="A5D5E2"/>
          </w:tcPr>
          <w:p w14:paraId="15D3FE9E" w14:textId="77777777" w:rsidR="00F70CA5" w:rsidRDefault="004F55C3">
            <w:r>
              <w:t>CHAMBE</w:t>
            </w:r>
          </w:p>
        </w:tc>
        <w:tc>
          <w:tcPr>
            <w:tcW w:w="2115" w:type="dxa"/>
            <w:shd w:val="clear" w:color="auto" w:fill="A5D5E2"/>
          </w:tcPr>
          <w:p w14:paraId="00DBAB4D" w14:textId="77777777" w:rsidR="00F70CA5" w:rsidRDefault="004F55C3">
            <w:r>
              <w:t>Se présente</w:t>
            </w:r>
          </w:p>
        </w:tc>
        <w:tc>
          <w:tcPr>
            <w:tcW w:w="1260" w:type="dxa"/>
            <w:shd w:val="clear" w:color="auto" w:fill="A5D5E2"/>
          </w:tcPr>
          <w:p w14:paraId="0647606C" w14:textId="77777777" w:rsidR="00F70CA5" w:rsidRDefault="00F70CA5"/>
        </w:tc>
        <w:tc>
          <w:tcPr>
            <w:tcW w:w="1020" w:type="dxa"/>
            <w:shd w:val="clear" w:color="auto" w:fill="A5D5E2"/>
          </w:tcPr>
          <w:p w14:paraId="7B4AD298" w14:textId="77777777" w:rsidR="00F70CA5" w:rsidRDefault="00F70CA5"/>
        </w:tc>
        <w:tc>
          <w:tcPr>
            <w:tcW w:w="1020" w:type="dxa"/>
            <w:shd w:val="clear" w:color="auto" w:fill="A5D5E2"/>
          </w:tcPr>
          <w:p w14:paraId="007E01DF" w14:textId="4F4AFAE6" w:rsidR="00F70CA5" w:rsidRPr="004A57AB" w:rsidRDefault="004A57AB">
            <w:r w:rsidRPr="004A57AB">
              <w:t>oui</w:t>
            </w:r>
          </w:p>
        </w:tc>
      </w:tr>
      <w:tr w:rsidR="00F70CA5" w14:paraId="715DA4CD" w14:textId="77777777">
        <w:trPr>
          <w:trHeight w:val="170"/>
          <w:jc w:val="center"/>
        </w:trPr>
        <w:tc>
          <w:tcPr>
            <w:tcW w:w="1035" w:type="dxa"/>
            <w:tcBorders>
              <w:left w:val="single" w:sz="8" w:space="0" w:color="FFFFFF"/>
              <w:right w:val="single" w:sz="24" w:space="0" w:color="FFFFFF"/>
            </w:tcBorders>
            <w:shd w:val="clear" w:color="auto" w:fill="4BACC6"/>
          </w:tcPr>
          <w:p w14:paraId="7E4AA1B2" w14:textId="77777777" w:rsidR="00F70CA5" w:rsidRDefault="004F55C3">
            <w:r>
              <w:t>Isabelle</w:t>
            </w:r>
          </w:p>
        </w:tc>
        <w:tc>
          <w:tcPr>
            <w:tcW w:w="1245" w:type="dxa"/>
          </w:tcPr>
          <w:p w14:paraId="102A3841" w14:textId="77777777" w:rsidR="00F70CA5" w:rsidRDefault="004F55C3">
            <w:r>
              <w:t>DELPIERRE</w:t>
            </w:r>
          </w:p>
        </w:tc>
        <w:tc>
          <w:tcPr>
            <w:tcW w:w="2115" w:type="dxa"/>
          </w:tcPr>
          <w:p w14:paraId="3EBCE291" w14:textId="77777777" w:rsidR="00F70CA5" w:rsidRDefault="00F70CA5"/>
        </w:tc>
        <w:tc>
          <w:tcPr>
            <w:tcW w:w="1260" w:type="dxa"/>
          </w:tcPr>
          <w:p w14:paraId="6F4C9D0E" w14:textId="77777777" w:rsidR="00F70CA5" w:rsidRDefault="00F70CA5"/>
        </w:tc>
        <w:tc>
          <w:tcPr>
            <w:tcW w:w="1020" w:type="dxa"/>
          </w:tcPr>
          <w:p w14:paraId="69320DC1" w14:textId="77777777" w:rsidR="00F70CA5" w:rsidRDefault="004F55C3">
            <w:r>
              <w:t>X</w:t>
            </w:r>
          </w:p>
        </w:tc>
        <w:tc>
          <w:tcPr>
            <w:tcW w:w="1020" w:type="dxa"/>
          </w:tcPr>
          <w:p w14:paraId="4046A611" w14:textId="77777777" w:rsidR="00F70CA5" w:rsidRPr="004A57AB" w:rsidRDefault="00F70CA5"/>
        </w:tc>
      </w:tr>
      <w:tr w:rsidR="00F70CA5" w14:paraId="00C3B167" w14:textId="77777777">
        <w:trPr>
          <w:trHeight w:val="170"/>
          <w:jc w:val="center"/>
        </w:trPr>
        <w:tc>
          <w:tcPr>
            <w:tcW w:w="1035" w:type="dxa"/>
            <w:tcBorders>
              <w:left w:val="single" w:sz="8" w:space="0" w:color="FFFFFF"/>
              <w:right w:val="single" w:sz="24" w:space="0" w:color="FFFFFF"/>
            </w:tcBorders>
            <w:shd w:val="clear" w:color="auto" w:fill="4BACC6"/>
          </w:tcPr>
          <w:p w14:paraId="30884961" w14:textId="77777777" w:rsidR="00F70CA5" w:rsidRDefault="004F55C3">
            <w:r>
              <w:t>Elodie</w:t>
            </w:r>
          </w:p>
        </w:tc>
        <w:tc>
          <w:tcPr>
            <w:tcW w:w="1245" w:type="dxa"/>
            <w:shd w:val="clear" w:color="auto" w:fill="A5D5E2"/>
          </w:tcPr>
          <w:p w14:paraId="7773E048" w14:textId="77777777" w:rsidR="00F70CA5" w:rsidRDefault="004F55C3">
            <w:r>
              <w:t>ENC</w:t>
            </w:r>
          </w:p>
        </w:tc>
        <w:tc>
          <w:tcPr>
            <w:tcW w:w="2115" w:type="dxa"/>
            <w:shd w:val="clear" w:color="auto" w:fill="A5D5E2"/>
          </w:tcPr>
          <w:p w14:paraId="33702663" w14:textId="77777777" w:rsidR="00F70CA5" w:rsidRDefault="004F55C3">
            <w:r>
              <w:t>Se présente</w:t>
            </w:r>
          </w:p>
        </w:tc>
        <w:tc>
          <w:tcPr>
            <w:tcW w:w="1260" w:type="dxa"/>
            <w:shd w:val="clear" w:color="auto" w:fill="A5D5E2"/>
          </w:tcPr>
          <w:p w14:paraId="707D8418" w14:textId="77777777" w:rsidR="00F70CA5" w:rsidRDefault="00F70CA5"/>
        </w:tc>
        <w:tc>
          <w:tcPr>
            <w:tcW w:w="1020" w:type="dxa"/>
            <w:shd w:val="clear" w:color="auto" w:fill="A5D5E2"/>
          </w:tcPr>
          <w:p w14:paraId="1A418EA6" w14:textId="77777777" w:rsidR="00F70CA5" w:rsidRDefault="00F70CA5"/>
        </w:tc>
        <w:tc>
          <w:tcPr>
            <w:tcW w:w="1020" w:type="dxa"/>
            <w:shd w:val="clear" w:color="auto" w:fill="A5D5E2"/>
          </w:tcPr>
          <w:p w14:paraId="600A2894" w14:textId="31AD3AA8" w:rsidR="00F70CA5" w:rsidRPr="004A57AB" w:rsidRDefault="004A57AB">
            <w:r w:rsidRPr="004A57AB">
              <w:t>oui</w:t>
            </w:r>
          </w:p>
        </w:tc>
      </w:tr>
      <w:tr w:rsidR="00F70CA5" w14:paraId="1D2AFD45" w14:textId="77777777">
        <w:trPr>
          <w:trHeight w:val="170"/>
          <w:jc w:val="center"/>
        </w:trPr>
        <w:tc>
          <w:tcPr>
            <w:tcW w:w="1035" w:type="dxa"/>
            <w:tcBorders>
              <w:left w:val="single" w:sz="8" w:space="0" w:color="FFFFFF"/>
              <w:right w:val="single" w:sz="24" w:space="0" w:color="FFFFFF"/>
            </w:tcBorders>
            <w:shd w:val="clear" w:color="auto" w:fill="4BACC6"/>
          </w:tcPr>
          <w:p w14:paraId="6E7964A7" w14:textId="77777777" w:rsidR="00F70CA5" w:rsidRDefault="004F55C3">
            <w:r>
              <w:t>Stéphane</w:t>
            </w:r>
          </w:p>
        </w:tc>
        <w:tc>
          <w:tcPr>
            <w:tcW w:w="1245" w:type="dxa"/>
          </w:tcPr>
          <w:p w14:paraId="42174943" w14:textId="77777777" w:rsidR="00F70CA5" w:rsidRDefault="004F55C3">
            <w:r>
              <w:t>GARNERO</w:t>
            </w:r>
          </w:p>
        </w:tc>
        <w:tc>
          <w:tcPr>
            <w:tcW w:w="2115" w:type="dxa"/>
          </w:tcPr>
          <w:p w14:paraId="1262789E" w14:textId="77777777" w:rsidR="00F70CA5" w:rsidRDefault="004F55C3">
            <w:r>
              <w:t>Se représente</w:t>
            </w:r>
          </w:p>
        </w:tc>
        <w:tc>
          <w:tcPr>
            <w:tcW w:w="1260" w:type="dxa"/>
          </w:tcPr>
          <w:p w14:paraId="66BA00BD" w14:textId="77777777" w:rsidR="00F70CA5" w:rsidRDefault="00F70CA5"/>
        </w:tc>
        <w:tc>
          <w:tcPr>
            <w:tcW w:w="1020" w:type="dxa"/>
          </w:tcPr>
          <w:p w14:paraId="08BB4D79" w14:textId="77777777" w:rsidR="00F70CA5" w:rsidRDefault="00F70CA5"/>
        </w:tc>
        <w:tc>
          <w:tcPr>
            <w:tcW w:w="1020" w:type="dxa"/>
          </w:tcPr>
          <w:p w14:paraId="1497C345" w14:textId="655D8362" w:rsidR="00F70CA5" w:rsidRPr="004A57AB" w:rsidRDefault="004A57AB">
            <w:r w:rsidRPr="004A57AB">
              <w:t>oui</w:t>
            </w:r>
          </w:p>
        </w:tc>
      </w:tr>
      <w:tr w:rsidR="00F70CA5" w14:paraId="7F36805A"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1542F352" w14:textId="77777777" w:rsidR="00F70CA5" w:rsidRDefault="004F55C3">
            <w:r>
              <w:t>Lionel</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447D4D8E" w14:textId="77777777" w:rsidR="00F70CA5" w:rsidRDefault="004F55C3">
            <w:r>
              <w:t>JAY</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16152657" w14:textId="77777777" w:rsidR="00F70CA5" w:rsidRDefault="004F55C3">
            <w:r>
              <w:t>Se représente</w:t>
            </w:r>
          </w:p>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446CA4B5"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16F78A13"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3178B7F8" w14:textId="59C32777" w:rsidR="00F70CA5" w:rsidRPr="004A57AB" w:rsidRDefault="004A57AB">
            <w:r w:rsidRPr="004A57AB">
              <w:t>oui</w:t>
            </w:r>
          </w:p>
        </w:tc>
      </w:tr>
      <w:tr w:rsidR="00F70CA5" w14:paraId="72156CE4" w14:textId="77777777">
        <w:trPr>
          <w:trHeight w:val="170"/>
          <w:jc w:val="center"/>
        </w:trPr>
        <w:tc>
          <w:tcPr>
            <w:tcW w:w="1035" w:type="dxa"/>
            <w:tcBorders>
              <w:left w:val="single" w:sz="8" w:space="0" w:color="FFFFFF"/>
              <w:right w:val="single" w:sz="24" w:space="0" w:color="FFFFFF"/>
            </w:tcBorders>
            <w:shd w:val="clear" w:color="auto" w:fill="4BACC6"/>
          </w:tcPr>
          <w:p w14:paraId="68E70609" w14:textId="77777777" w:rsidR="00F70CA5" w:rsidRDefault="004F55C3">
            <w:r>
              <w:t>Mathieu</w:t>
            </w:r>
          </w:p>
        </w:tc>
        <w:tc>
          <w:tcPr>
            <w:tcW w:w="1245" w:type="dxa"/>
          </w:tcPr>
          <w:p w14:paraId="01DF8587" w14:textId="77777777" w:rsidR="00F70CA5" w:rsidRDefault="004F55C3">
            <w:r>
              <w:t>JOURNEL</w:t>
            </w:r>
          </w:p>
        </w:tc>
        <w:tc>
          <w:tcPr>
            <w:tcW w:w="2115" w:type="dxa"/>
          </w:tcPr>
          <w:p w14:paraId="771241FD" w14:textId="77777777" w:rsidR="00F70CA5" w:rsidRDefault="004F55C3">
            <w:r>
              <w:t>Se représente</w:t>
            </w:r>
          </w:p>
        </w:tc>
        <w:tc>
          <w:tcPr>
            <w:tcW w:w="1260" w:type="dxa"/>
          </w:tcPr>
          <w:p w14:paraId="127A7EBA" w14:textId="77777777" w:rsidR="00F70CA5" w:rsidRDefault="00F70CA5"/>
        </w:tc>
        <w:tc>
          <w:tcPr>
            <w:tcW w:w="1020" w:type="dxa"/>
          </w:tcPr>
          <w:p w14:paraId="005C5AB3" w14:textId="77777777" w:rsidR="00F70CA5" w:rsidRDefault="00F70CA5"/>
        </w:tc>
        <w:tc>
          <w:tcPr>
            <w:tcW w:w="1020" w:type="dxa"/>
          </w:tcPr>
          <w:p w14:paraId="7210302F" w14:textId="419DD6E9" w:rsidR="00F70CA5" w:rsidRPr="004A57AB" w:rsidRDefault="004A57AB">
            <w:r w:rsidRPr="004A57AB">
              <w:t>oui</w:t>
            </w:r>
          </w:p>
        </w:tc>
      </w:tr>
      <w:tr w:rsidR="00196BE5" w14:paraId="78DA4821" w14:textId="77777777">
        <w:trPr>
          <w:trHeight w:val="170"/>
          <w:jc w:val="center"/>
        </w:trPr>
        <w:tc>
          <w:tcPr>
            <w:tcW w:w="1035" w:type="dxa"/>
            <w:tcBorders>
              <w:left w:val="single" w:sz="8" w:space="0" w:color="FFFFFF"/>
              <w:right w:val="single" w:sz="24" w:space="0" w:color="FFFFFF"/>
            </w:tcBorders>
            <w:shd w:val="clear" w:color="auto" w:fill="4BACC6"/>
          </w:tcPr>
          <w:p w14:paraId="2ACBF5D8" w14:textId="76AAA9EA" w:rsidR="00196BE5" w:rsidRDefault="00196BE5">
            <w:r>
              <w:t>Aurélie</w:t>
            </w:r>
          </w:p>
        </w:tc>
        <w:tc>
          <w:tcPr>
            <w:tcW w:w="1245" w:type="dxa"/>
          </w:tcPr>
          <w:p w14:paraId="6DA31D48" w14:textId="6CCDE462" w:rsidR="00196BE5" w:rsidRDefault="00196BE5">
            <w:r>
              <w:t>LAURENT</w:t>
            </w:r>
          </w:p>
        </w:tc>
        <w:tc>
          <w:tcPr>
            <w:tcW w:w="2115" w:type="dxa"/>
          </w:tcPr>
          <w:p w14:paraId="25A74DBE" w14:textId="77777777" w:rsidR="00196BE5" w:rsidRDefault="00196BE5"/>
        </w:tc>
        <w:tc>
          <w:tcPr>
            <w:tcW w:w="1260" w:type="dxa"/>
          </w:tcPr>
          <w:p w14:paraId="1E5E2BCC" w14:textId="31BF6DED" w:rsidR="00196BE5" w:rsidRDefault="00196BE5">
            <w:r>
              <w:t>x</w:t>
            </w:r>
          </w:p>
        </w:tc>
        <w:tc>
          <w:tcPr>
            <w:tcW w:w="1020" w:type="dxa"/>
          </w:tcPr>
          <w:p w14:paraId="1DC2E650" w14:textId="77777777" w:rsidR="00196BE5" w:rsidRDefault="00196BE5"/>
        </w:tc>
        <w:tc>
          <w:tcPr>
            <w:tcW w:w="1020" w:type="dxa"/>
          </w:tcPr>
          <w:p w14:paraId="590A3D30" w14:textId="77777777" w:rsidR="00196BE5" w:rsidRDefault="00196BE5">
            <w:pPr>
              <w:rPr>
                <w:highlight w:val="yellow"/>
              </w:rPr>
            </w:pPr>
          </w:p>
        </w:tc>
      </w:tr>
      <w:tr w:rsidR="00F70CA5" w14:paraId="1566AD03"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3AFF4BC2" w14:textId="77777777" w:rsidR="00F70CA5" w:rsidRDefault="004F55C3">
            <w:r>
              <w:t>Alain</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6F0A1EBA" w14:textId="77777777" w:rsidR="00F70CA5" w:rsidRDefault="004F55C3">
            <w:r>
              <w:t>SIMON</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7249A9D2" w14:textId="77777777" w:rsidR="00F70CA5" w:rsidRDefault="004F55C3">
            <w:r>
              <w:t>Ne se représente pas</w:t>
            </w:r>
          </w:p>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0F04DEFE"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48EB79EF" w14:textId="77777777" w:rsidR="00F70CA5" w:rsidRDefault="00F70CA5"/>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0CB1A07E" w14:textId="77777777" w:rsidR="00F70CA5" w:rsidRDefault="00F70CA5"/>
        </w:tc>
      </w:tr>
    </w:tbl>
    <w:p w14:paraId="1F07F826" w14:textId="77777777" w:rsidR="00F70CA5" w:rsidRDefault="00F70CA5"/>
    <w:p w14:paraId="77BE4F8B" w14:textId="77777777" w:rsidR="00F70CA5" w:rsidRDefault="00F70CA5"/>
    <w:p w14:paraId="5AFE7D5B" w14:textId="77777777" w:rsidR="00F70CA5" w:rsidRDefault="00F70CA5"/>
    <w:p w14:paraId="701C019E" w14:textId="5D10FEBC" w:rsidR="00F70CA5" w:rsidRDefault="004F55C3">
      <w:pPr>
        <w:rPr>
          <w:b/>
          <w:color w:val="26282A"/>
          <w:highlight w:val="yellow"/>
        </w:rPr>
      </w:pPr>
      <w:r>
        <w:rPr>
          <w:b/>
        </w:rPr>
        <w:t xml:space="preserve">Election du conseil d’administration : </w:t>
      </w:r>
      <w:r w:rsidRPr="001E6F24">
        <w:rPr>
          <w:b/>
          <w:color w:val="26282A"/>
          <w:highlight w:val="green"/>
        </w:rPr>
        <w:t xml:space="preserve">Les nouveaux entrants </w:t>
      </w:r>
      <w:r w:rsidR="001E6F24">
        <w:rPr>
          <w:b/>
          <w:color w:val="26282A"/>
          <w:highlight w:val="green"/>
        </w:rPr>
        <w:t xml:space="preserve">(Elodie et Julien) </w:t>
      </w:r>
      <w:r w:rsidRPr="001E6F24">
        <w:rPr>
          <w:b/>
          <w:color w:val="26282A"/>
          <w:highlight w:val="green"/>
        </w:rPr>
        <w:t>sont élus à l’</w:t>
      </w:r>
      <w:r w:rsidR="001E6F24" w:rsidRPr="001E6F24">
        <w:rPr>
          <w:b/>
          <w:color w:val="26282A"/>
          <w:highlight w:val="green"/>
        </w:rPr>
        <w:t>unanimité.</w:t>
      </w:r>
      <w:r w:rsidR="001E6F24">
        <w:rPr>
          <w:b/>
          <w:color w:val="26282A"/>
          <w:highlight w:val="green"/>
        </w:rPr>
        <w:t xml:space="preserve"> Les reconduction des anciens administrateurs sont également adoptées à l’unanimité</w:t>
      </w:r>
    </w:p>
    <w:p w14:paraId="7D770A5F" w14:textId="77777777" w:rsidR="00F70CA5" w:rsidRDefault="00F70CA5">
      <w:pPr>
        <w:rPr>
          <w:highlight w:val="yellow"/>
          <w:u w:val="single"/>
        </w:rPr>
      </w:pPr>
    </w:p>
    <w:p w14:paraId="2B43CBE0" w14:textId="77777777" w:rsidR="00A85884" w:rsidRDefault="00A85884">
      <w:pPr>
        <w:rPr>
          <w:u w:val="single"/>
        </w:rPr>
      </w:pPr>
      <w:r>
        <w:rPr>
          <w:u w:val="single"/>
        </w:rPr>
        <w:br w:type="page"/>
      </w:r>
    </w:p>
    <w:p w14:paraId="5AD5E801" w14:textId="224AD115" w:rsidR="00F70CA5" w:rsidRDefault="004F55C3">
      <w:r>
        <w:rPr>
          <w:u w:val="single"/>
        </w:rPr>
        <w:lastRenderedPageBreak/>
        <w:t>Election du bureau du conseil d’administration :</w:t>
      </w:r>
    </w:p>
    <w:p w14:paraId="5B325431" w14:textId="77777777" w:rsidR="00F70CA5" w:rsidRDefault="004F55C3">
      <w:r>
        <w:t>Les votants sont les membres du nouveau conseil d’administration retenus pour la période à venir.</w:t>
      </w:r>
    </w:p>
    <w:p w14:paraId="34D4AFDF" w14:textId="77777777" w:rsidR="00F70CA5" w:rsidRDefault="00F70CA5"/>
    <w:p w14:paraId="5E6BD035" w14:textId="77777777" w:rsidR="00F70CA5" w:rsidRDefault="004F55C3">
      <w:r>
        <w:t xml:space="preserve">Ancien bureau : </w:t>
      </w:r>
    </w:p>
    <w:p w14:paraId="691F650E" w14:textId="77777777" w:rsidR="00F70CA5" w:rsidRDefault="00F70CA5"/>
    <w:tbl>
      <w:tblPr>
        <w:tblStyle w:val="ad"/>
        <w:tblW w:w="1150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4306"/>
        <w:gridCol w:w="3600"/>
      </w:tblGrid>
      <w:tr w:rsidR="00F70CA5" w14:paraId="55BEE289" w14:textId="77777777">
        <w:trPr>
          <w:trHeight w:val="293"/>
        </w:trPr>
        <w:tc>
          <w:tcPr>
            <w:tcW w:w="3599" w:type="dxa"/>
          </w:tcPr>
          <w:p w14:paraId="7474C830" w14:textId="77777777" w:rsidR="00F70CA5" w:rsidRDefault="004F55C3">
            <w:r>
              <w:t>PRESIDENT</w:t>
            </w:r>
          </w:p>
          <w:p w14:paraId="3F30CE2D" w14:textId="77777777" w:rsidR="00F70CA5" w:rsidRDefault="004F55C3">
            <w:r>
              <w:t>VICE-PRESIDENT</w:t>
            </w:r>
          </w:p>
        </w:tc>
        <w:tc>
          <w:tcPr>
            <w:tcW w:w="4306" w:type="dxa"/>
          </w:tcPr>
          <w:p w14:paraId="4E626E30" w14:textId="77777777" w:rsidR="00F70CA5" w:rsidRDefault="004F55C3">
            <w:r>
              <w:t>Mathieu JOURNEL</w:t>
            </w:r>
          </w:p>
          <w:p w14:paraId="3129F91C" w14:textId="77777777" w:rsidR="00F70CA5" w:rsidRDefault="004F55C3">
            <w:r>
              <w:t>Alain SIMON (Démissionnaire)</w:t>
            </w:r>
          </w:p>
        </w:tc>
        <w:tc>
          <w:tcPr>
            <w:tcW w:w="3600" w:type="dxa"/>
            <w:shd w:val="clear" w:color="auto" w:fill="auto"/>
          </w:tcPr>
          <w:p w14:paraId="32468090" w14:textId="77777777" w:rsidR="00F70CA5" w:rsidRDefault="00F70CA5"/>
        </w:tc>
      </w:tr>
      <w:tr w:rsidR="00F70CA5" w14:paraId="4BE6CAEF" w14:textId="77777777">
        <w:trPr>
          <w:trHeight w:val="293"/>
        </w:trPr>
        <w:tc>
          <w:tcPr>
            <w:tcW w:w="3599" w:type="dxa"/>
          </w:tcPr>
          <w:p w14:paraId="170593E3" w14:textId="77777777" w:rsidR="00F70CA5" w:rsidRDefault="004F55C3">
            <w:r>
              <w:t>SECRETAIRE</w:t>
            </w:r>
          </w:p>
        </w:tc>
        <w:tc>
          <w:tcPr>
            <w:tcW w:w="7906" w:type="dxa"/>
            <w:gridSpan w:val="2"/>
          </w:tcPr>
          <w:p w14:paraId="4C073771" w14:textId="77777777" w:rsidR="00F70CA5" w:rsidRDefault="004F55C3">
            <w:r>
              <w:t>Florence DUBOIS (Démissionnaire)</w:t>
            </w:r>
          </w:p>
        </w:tc>
      </w:tr>
      <w:tr w:rsidR="00F70CA5" w14:paraId="2E1CEC65" w14:textId="77777777">
        <w:trPr>
          <w:trHeight w:val="293"/>
        </w:trPr>
        <w:tc>
          <w:tcPr>
            <w:tcW w:w="3599" w:type="dxa"/>
            <w:shd w:val="clear" w:color="auto" w:fill="auto"/>
          </w:tcPr>
          <w:p w14:paraId="70040757" w14:textId="77777777" w:rsidR="00F70CA5" w:rsidRDefault="004F55C3">
            <w:r>
              <w:t>SECRETAIRE ADJOINT</w:t>
            </w:r>
          </w:p>
        </w:tc>
        <w:tc>
          <w:tcPr>
            <w:tcW w:w="4306" w:type="dxa"/>
            <w:shd w:val="clear" w:color="auto" w:fill="auto"/>
          </w:tcPr>
          <w:p w14:paraId="659A909C" w14:textId="77777777" w:rsidR="00F70CA5" w:rsidRDefault="00F70CA5"/>
        </w:tc>
        <w:tc>
          <w:tcPr>
            <w:tcW w:w="3600" w:type="dxa"/>
            <w:shd w:val="clear" w:color="auto" w:fill="auto"/>
          </w:tcPr>
          <w:p w14:paraId="75AAA22F" w14:textId="77777777" w:rsidR="00F70CA5" w:rsidRDefault="00F70CA5"/>
        </w:tc>
      </w:tr>
      <w:tr w:rsidR="00F70CA5" w14:paraId="56D39B1F" w14:textId="77777777">
        <w:trPr>
          <w:trHeight w:val="293"/>
        </w:trPr>
        <w:tc>
          <w:tcPr>
            <w:tcW w:w="3599" w:type="dxa"/>
            <w:shd w:val="clear" w:color="auto" w:fill="auto"/>
          </w:tcPr>
          <w:p w14:paraId="26A5BA55" w14:textId="77777777" w:rsidR="00F70CA5" w:rsidRDefault="004F55C3">
            <w:r>
              <w:t>TRESORIER</w:t>
            </w:r>
          </w:p>
        </w:tc>
        <w:tc>
          <w:tcPr>
            <w:tcW w:w="4306" w:type="dxa"/>
            <w:shd w:val="clear" w:color="auto" w:fill="auto"/>
          </w:tcPr>
          <w:p w14:paraId="3EEA07FA" w14:textId="77777777" w:rsidR="00F70CA5" w:rsidRDefault="004F55C3">
            <w:r>
              <w:t>Christel BEAUJARD</w:t>
            </w:r>
          </w:p>
        </w:tc>
        <w:tc>
          <w:tcPr>
            <w:tcW w:w="3600" w:type="dxa"/>
            <w:shd w:val="clear" w:color="auto" w:fill="auto"/>
          </w:tcPr>
          <w:p w14:paraId="3340C508" w14:textId="77777777" w:rsidR="00F70CA5" w:rsidRDefault="00F70CA5"/>
        </w:tc>
      </w:tr>
      <w:tr w:rsidR="00F70CA5" w14:paraId="3EF27EB8" w14:textId="77777777">
        <w:trPr>
          <w:trHeight w:val="293"/>
        </w:trPr>
        <w:tc>
          <w:tcPr>
            <w:tcW w:w="3599" w:type="dxa"/>
            <w:shd w:val="clear" w:color="auto" w:fill="auto"/>
          </w:tcPr>
          <w:p w14:paraId="0EF2DE97" w14:textId="77777777" w:rsidR="00F70CA5" w:rsidRDefault="004F55C3">
            <w:r>
              <w:t>TRESORIER ADJOINT</w:t>
            </w:r>
          </w:p>
        </w:tc>
        <w:tc>
          <w:tcPr>
            <w:tcW w:w="4306" w:type="dxa"/>
            <w:shd w:val="clear" w:color="auto" w:fill="auto"/>
          </w:tcPr>
          <w:p w14:paraId="1651F0AB" w14:textId="77777777" w:rsidR="00F70CA5" w:rsidRDefault="00F70CA5"/>
        </w:tc>
        <w:tc>
          <w:tcPr>
            <w:tcW w:w="3600" w:type="dxa"/>
            <w:shd w:val="clear" w:color="auto" w:fill="auto"/>
          </w:tcPr>
          <w:p w14:paraId="608A913B" w14:textId="77777777" w:rsidR="00F70CA5" w:rsidRDefault="00F70CA5"/>
        </w:tc>
      </w:tr>
      <w:tr w:rsidR="00F70CA5" w14:paraId="39F37670" w14:textId="77777777">
        <w:trPr>
          <w:trHeight w:val="293"/>
        </w:trPr>
        <w:tc>
          <w:tcPr>
            <w:tcW w:w="11505" w:type="dxa"/>
            <w:gridSpan w:val="3"/>
          </w:tcPr>
          <w:p w14:paraId="77F41D1A" w14:textId="77777777" w:rsidR="00F70CA5" w:rsidRDefault="00F70CA5"/>
          <w:p w14:paraId="6B0D5A7D" w14:textId="4022381E" w:rsidR="00F70CA5" w:rsidRDefault="004F55C3">
            <w:r>
              <w:t xml:space="preserve">Adossées au bureau, les responsabilités </w:t>
            </w:r>
            <w:r w:rsidR="004A57AB">
              <w:t>étaient</w:t>
            </w:r>
            <w:r>
              <w:t xml:space="preserve"> données comme suit : </w:t>
            </w:r>
          </w:p>
          <w:p w14:paraId="7A556AE9" w14:textId="77777777" w:rsidR="00F70CA5" w:rsidRDefault="00F70CA5"/>
        </w:tc>
      </w:tr>
      <w:tr w:rsidR="00F70CA5" w14:paraId="1C4167B0" w14:textId="77777777">
        <w:trPr>
          <w:trHeight w:val="293"/>
        </w:trPr>
        <w:tc>
          <w:tcPr>
            <w:tcW w:w="3599" w:type="dxa"/>
          </w:tcPr>
          <w:p w14:paraId="4C138206" w14:textId="77777777" w:rsidR="00F70CA5" w:rsidRDefault="004F55C3">
            <w:r>
              <w:t>CORRESPONDANT Jeunes</w:t>
            </w:r>
          </w:p>
        </w:tc>
        <w:tc>
          <w:tcPr>
            <w:tcW w:w="7906" w:type="dxa"/>
            <w:gridSpan w:val="2"/>
          </w:tcPr>
          <w:p w14:paraId="23700A21" w14:textId="77777777" w:rsidR="00F70CA5" w:rsidRDefault="004F55C3">
            <w:r>
              <w:t>Thierry ALAGUERO</w:t>
            </w:r>
          </w:p>
        </w:tc>
      </w:tr>
      <w:tr w:rsidR="00F70CA5" w14:paraId="688C501D" w14:textId="77777777">
        <w:trPr>
          <w:trHeight w:val="293"/>
        </w:trPr>
        <w:tc>
          <w:tcPr>
            <w:tcW w:w="3599" w:type="dxa"/>
          </w:tcPr>
          <w:p w14:paraId="14337A4C" w14:textId="77777777" w:rsidR="00F70CA5" w:rsidRDefault="004F55C3">
            <w:r>
              <w:t>CORRESPONDANT Handisport</w:t>
            </w:r>
          </w:p>
        </w:tc>
        <w:tc>
          <w:tcPr>
            <w:tcW w:w="7906" w:type="dxa"/>
            <w:gridSpan w:val="2"/>
          </w:tcPr>
          <w:p w14:paraId="15E7614C" w14:textId="77777777" w:rsidR="00F70CA5" w:rsidRDefault="004F55C3">
            <w:r>
              <w:t>Thierry ALAGUERO</w:t>
            </w:r>
          </w:p>
        </w:tc>
      </w:tr>
      <w:tr w:rsidR="00F70CA5" w14:paraId="29F17549" w14:textId="77777777">
        <w:trPr>
          <w:trHeight w:val="293"/>
        </w:trPr>
        <w:tc>
          <w:tcPr>
            <w:tcW w:w="3599" w:type="dxa"/>
          </w:tcPr>
          <w:p w14:paraId="69EA4884" w14:textId="77777777" w:rsidR="00F70CA5" w:rsidRDefault="004F55C3">
            <w:r>
              <w:t>CORRESPONDANT concours</w:t>
            </w:r>
          </w:p>
        </w:tc>
        <w:tc>
          <w:tcPr>
            <w:tcW w:w="7906" w:type="dxa"/>
            <w:gridSpan w:val="2"/>
          </w:tcPr>
          <w:p w14:paraId="5BECE3F1" w14:textId="77777777" w:rsidR="00F70CA5" w:rsidRDefault="004F55C3">
            <w:r>
              <w:t>Stéphane GARNERO</w:t>
            </w:r>
          </w:p>
        </w:tc>
      </w:tr>
      <w:tr w:rsidR="00F70CA5" w14:paraId="21FB5636" w14:textId="77777777">
        <w:trPr>
          <w:trHeight w:val="293"/>
        </w:trPr>
        <w:tc>
          <w:tcPr>
            <w:tcW w:w="3599" w:type="dxa"/>
          </w:tcPr>
          <w:p w14:paraId="2F2D381A" w14:textId="77777777" w:rsidR="00F70CA5" w:rsidRDefault="004F55C3">
            <w:r>
              <w:t>CORRESPONDANTS Matériel</w:t>
            </w:r>
          </w:p>
        </w:tc>
        <w:tc>
          <w:tcPr>
            <w:tcW w:w="7906" w:type="dxa"/>
            <w:gridSpan w:val="2"/>
          </w:tcPr>
          <w:p w14:paraId="74CE1B54" w14:textId="77777777" w:rsidR="00F70CA5" w:rsidRDefault="004F55C3">
            <w:r>
              <w:t>Lionel JAY, Sébastien DOUCET, Maxime MIRLEAU (Démissionnaires)</w:t>
            </w:r>
          </w:p>
        </w:tc>
      </w:tr>
      <w:tr w:rsidR="00F70CA5" w14:paraId="33811E39" w14:textId="77777777">
        <w:trPr>
          <w:trHeight w:val="293"/>
        </w:trPr>
        <w:tc>
          <w:tcPr>
            <w:tcW w:w="3599" w:type="dxa"/>
          </w:tcPr>
          <w:p w14:paraId="42271049" w14:textId="77777777" w:rsidR="00F70CA5" w:rsidRDefault="004F55C3">
            <w:r>
              <w:t>CORRESPONDANT Parcours</w:t>
            </w:r>
          </w:p>
        </w:tc>
        <w:tc>
          <w:tcPr>
            <w:tcW w:w="7906" w:type="dxa"/>
            <w:gridSpan w:val="2"/>
          </w:tcPr>
          <w:p w14:paraId="6FA8A2F9" w14:textId="77777777" w:rsidR="00F70CA5" w:rsidRDefault="004F55C3">
            <w:r>
              <w:t>Thierry MORLOT(Démissionnaire)</w:t>
            </w:r>
          </w:p>
        </w:tc>
      </w:tr>
      <w:tr w:rsidR="00F70CA5" w14:paraId="211C8122" w14:textId="77777777">
        <w:trPr>
          <w:trHeight w:val="293"/>
        </w:trPr>
        <w:tc>
          <w:tcPr>
            <w:tcW w:w="3599" w:type="dxa"/>
          </w:tcPr>
          <w:p w14:paraId="7B713C9B" w14:textId="77777777" w:rsidR="00F70CA5" w:rsidRDefault="004F55C3">
            <w:r>
              <w:t>WEBMASTER pour le site internet</w:t>
            </w:r>
          </w:p>
        </w:tc>
        <w:tc>
          <w:tcPr>
            <w:tcW w:w="7906" w:type="dxa"/>
            <w:gridSpan w:val="2"/>
          </w:tcPr>
          <w:p w14:paraId="422F0696" w14:textId="77777777" w:rsidR="00F70CA5" w:rsidRDefault="004F55C3">
            <w:r>
              <w:t>Thierry ALAGUERO</w:t>
            </w:r>
          </w:p>
        </w:tc>
      </w:tr>
    </w:tbl>
    <w:p w14:paraId="5D92CA9E" w14:textId="77777777" w:rsidR="00F70CA5" w:rsidRDefault="00F70CA5"/>
    <w:p w14:paraId="6374045C" w14:textId="77777777" w:rsidR="00F70CA5" w:rsidRDefault="004F55C3">
      <w:pPr>
        <w:rPr>
          <w:u w:val="single"/>
        </w:rPr>
      </w:pPr>
      <w:r>
        <w:rPr>
          <w:u w:val="single"/>
        </w:rPr>
        <w:t>Election du bureau du conseil d’administration </w:t>
      </w:r>
      <w:r w:rsidRPr="004A57AB">
        <w:rPr>
          <w:b/>
          <w:bCs/>
          <w:u w:val="single"/>
        </w:rPr>
        <w:t>: Les nouveaux postes</w:t>
      </w:r>
      <w:r>
        <w:rPr>
          <w:u w:val="single"/>
        </w:rPr>
        <w:t xml:space="preserve"> sont attribués comme suit : </w:t>
      </w:r>
    </w:p>
    <w:p w14:paraId="74D82C03" w14:textId="77777777" w:rsidR="00F70CA5" w:rsidRDefault="00F70CA5"/>
    <w:p w14:paraId="241D7331" w14:textId="77777777" w:rsidR="00F70CA5" w:rsidRDefault="00F70CA5"/>
    <w:tbl>
      <w:tblPr>
        <w:tblStyle w:val="ae"/>
        <w:tblW w:w="790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3600"/>
        <w:gridCol w:w="706"/>
      </w:tblGrid>
      <w:tr w:rsidR="00A85884" w14:paraId="624AB47F" w14:textId="77777777" w:rsidTr="00A85884">
        <w:trPr>
          <w:gridAfter w:val="1"/>
          <w:wAfter w:w="706" w:type="dxa"/>
          <w:trHeight w:val="293"/>
        </w:trPr>
        <w:tc>
          <w:tcPr>
            <w:tcW w:w="3599" w:type="dxa"/>
          </w:tcPr>
          <w:p w14:paraId="18D8DB45" w14:textId="77777777" w:rsidR="00A85884" w:rsidRDefault="00A85884">
            <w:r>
              <w:t>PRESIDENT</w:t>
            </w:r>
          </w:p>
        </w:tc>
        <w:tc>
          <w:tcPr>
            <w:tcW w:w="3600" w:type="dxa"/>
          </w:tcPr>
          <w:p w14:paraId="5260AFF2" w14:textId="77777777" w:rsidR="00A85884" w:rsidRDefault="00A85884">
            <w:r>
              <w:t>Mathieu JOURNEL</w:t>
            </w:r>
          </w:p>
        </w:tc>
      </w:tr>
      <w:tr w:rsidR="00A85884" w14:paraId="7BB42181" w14:textId="77777777" w:rsidTr="00A85884">
        <w:trPr>
          <w:trHeight w:val="293"/>
        </w:trPr>
        <w:tc>
          <w:tcPr>
            <w:tcW w:w="3599" w:type="dxa"/>
          </w:tcPr>
          <w:p w14:paraId="66FB6751" w14:textId="77777777" w:rsidR="00A85884" w:rsidRDefault="00A85884">
            <w:r>
              <w:t>SECRETAIRE</w:t>
            </w:r>
          </w:p>
        </w:tc>
        <w:tc>
          <w:tcPr>
            <w:tcW w:w="4306" w:type="dxa"/>
            <w:gridSpan w:val="2"/>
          </w:tcPr>
          <w:p w14:paraId="55B77FF1" w14:textId="431596A1" w:rsidR="00A85884" w:rsidRDefault="00A85884">
            <w:r>
              <w:t>Elodie ENC</w:t>
            </w:r>
          </w:p>
        </w:tc>
      </w:tr>
      <w:tr w:rsidR="00A85884" w14:paraId="1F1082B0" w14:textId="77777777" w:rsidTr="00A85884">
        <w:trPr>
          <w:gridAfter w:val="1"/>
          <w:wAfter w:w="706" w:type="dxa"/>
          <w:trHeight w:val="293"/>
        </w:trPr>
        <w:tc>
          <w:tcPr>
            <w:tcW w:w="3599" w:type="dxa"/>
            <w:shd w:val="clear" w:color="auto" w:fill="auto"/>
          </w:tcPr>
          <w:p w14:paraId="487653B7" w14:textId="77777777" w:rsidR="00A85884" w:rsidRDefault="00A85884">
            <w:r>
              <w:t>SECRETAIRE ADJOINT</w:t>
            </w:r>
          </w:p>
        </w:tc>
        <w:tc>
          <w:tcPr>
            <w:tcW w:w="3600" w:type="dxa"/>
            <w:shd w:val="clear" w:color="auto" w:fill="auto"/>
          </w:tcPr>
          <w:p w14:paraId="7E766513" w14:textId="2E407209" w:rsidR="00A85884" w:rsidRDefault="00A85884">
            <w:r>
              <w:t>/</w:t>
            </w:r>
          </w:p>
        </w:tc>
      </w:tr>
      <w:tr w:rsidR="00A85884" w14:paraId="2F23020E" w14:textId="77777777" w:rsidTr="00A85884">
        <w:trPr>
          <w:gridAfter w:val="1"/>
          <w:wAfter w:w="706" w:type="dxa"/>
          <w:trHeight w:val="293"/>
        </w:trPr>
        <w:tc>
          <w:tcPr>
            <w:tcW w:w="3599" w:type="dxa"/>
            <w:shd w:val="clear" w:color="auto" w:fill="auto"/>
          </w:tcPr>
          <w:p w14:paraId="57726C48" w14:textId="77777777" w:rsidR="00A85884" w:rsidRDefault="00A85884">
            <w:r>
              <w:t>TRESORIER</w:t>
            </w:r>
          </w:p>
        </w:tc>
        <w:tc>
          <w:tcPr>
            <w:tcW w:w="3600" w:type="dxa"/>
            <w:shd w:val="clear" w:color="auto" w:fill="auto"/>
          </w:tcPr>
          <w:p w14:paraId="5BB0F7E5" w14:textId="77777777" w:rsidR="00A85884" w:rsidRDefault="00A85884">
            <w:r>
              <w:t>Christel BEAUJARD</w:t>
            </w:r>
          </w:p>
        </w:tc>
      </w:tr>
      <w:tr w:rsidR="00A85884" w14:paraId="4FA725AA" w14:textId="77777777" w:rsidTr="00A85884">
        <w:trPr>
          <w:gridAfter w:val="1"/>
          <w:wAfter w:w="706" w:type="dxa"/>
          <w:trHeight w:val="293"/>
        </w:trPr>
        <w:tc>
          <w:tcPr>
            <w:tcW w:w="3599" w:type="dxa"/>
            <w:shd w:val="clear" w:color="auto" w:fill="auto"/>
          </w:tcPr>
          <w:p w14:paraId="6D12A235" w14:textId="77777777" w:rsidR="00A85884" w:rsidRDefault="00A85884">
            <w:r>
              <w:t>TRESORIER ADJOINT</w:t>
            </w:r>
          </w:p>
        </w:tc>
        <w:tc>
          <w:tcPr>
            <w:tcW w:w="3600" w:type="dxa"/>
            <w:shd w:val="clear" w:color="auto" w:fill="auto"/>
          </w:tcPr>
          <w:p w14:paraId="7EE5C442" w14:textId="79638B0C" w:rsidR="00A85884" w:rsidRDefault="00A85884">
            <w:r>
              <w:t>/</w:t>
            </w:r>
          </w:p>
        </w:tc>
      </w:tr>
      <w:tr w:rsidR="00A85884" w14:paraId="7B9D4CDF" w14:textId="77777777" w:rsidTr="00A85884">
        <w:trPr>
          <w:trHeight w:val="293"/>
        </w:trPr>
        <w:tc>
          <w:tcPr>
            <w:tcW w:w="7905" w:type="dxa"/>
            <w:gridSpan w:val="3"/>
          </w:tcPr>
          <w:p w14:paraId="5A5CD72E" w14:textId="77777777" w:rsidR="00A85884" w:rsidRDefault="00A85884"/>
          <w:p w14:paraId="36B7D32F" w14:textId="77777777" w:rsidR="00A85884" w:rsidRDefault="00A85884">
            <w:r>
              <w:t xml:space="preserve">Adossées au bureau, les responsabilités sont données comme suit : </w:t>
            </w:r>
          </w:p>
          <w:p w14:paraId="452D72E3" w14:textId="77777777" w:rsidR="00A85884" w:rsidRDefault="00A85884"/>
        </w:tc>
      </w:tr>
      <w:tr w:rsidR="00A85884" w14:paraId="572D73C7" w14:textId="77777777" w:rsidTr="00A85884">
        <w:trPr>
          <w:trHeight w:val="293"/>
        </w:trPr>
        <w:tc>
          <w:tcPr>
            <w:tcW w:w="3599" w:type="dxa"/>
          </w:tcPr>
          <w:p w14:paraId="5C9B021E" w14:textId="77777777" w:rsidR="00A85884" w:rsidRDefault="00A85884">
            <w:r>
              <w:t>CORRESPONDANT Jeunes</w:t>
            </w:r>
          </w:p>
        </w:tc>
        <w:tc>
          <w:tcPr>
            <w:tcW w:w="4306" w:type="dxa"/>
            <w:gridSpan w:val="2"/>
          </w:tcPr>
          <w:p w14:paraId="41AD2386" w14:textId="77777777" w:rsidR="00A85884" w:rsidRDefault="00A85884">
            <w:r>
              <w:t>Thierry ALAGUERO</w:t>
            </w:r>
          </w:p>
        </w:tc>
      </w:tr>
      <w:tr w:rsidR="00A85884" w14:paraId="3F4C8F4D" w14:textId="77777777" w:rsidTr="00A85884">
        <w:trPr>
          <w:trHeight w:val="293"/>
        </w:trPr>
        <w:tc>
          <w:tcPr>
            <w:tcW w:w="3599" w:type="dxa"/>
          </w:tcPr>
          <w:p w14:paraId="05BF6EB7" w14:textId="77777777" w:rsidR="00A85884" w:rsidRDefault="00A85884">
            <w:r>
              <w:t>CORRESPONDANT Handisport</w:t>
            </w:r>
          </w:p>
        </w:tc>
        <w:tc>
          <w:tcPr>
            <w:tcW w:w="4306" w:type="dxa"/>
            <w:gridSpan w:val="2"/>
          </w:tcPr>
          <w:p w14:paraId="1C0718A8" w14:textId="77777777" w:rsidR="00A85884" w:rsidRDefault="00A85884">
            <w:r>
              <w:t>Thierry ALAGUERO</w:t>
            </w:r>
          </w:p>
        </w:tc>
      </w:tr>
      <w:tr w:rsidR="00A85884" w14:paraId="1D9222AE" w14:textId="77777777" w:rsidTr="00A85884">
        <w:trPr>
          <w:trHeight w:val="293"/>
        </w:trPr>
        <w:tc>
          <w:tcPr>
            <w:tcW w:w="3599" w:type="dxa"/>
          </w:tcPr>
          <w:p w14:paraId="772258AF" w14:textId="77777777" w:rsidR="00A85884" w:rsidRDefault="00A85884">
            <w:r>
              <w:t>CORRESPONDANT concours</w:t>
            </w:r>
          </w:p>
        </w:tc>
        <w:tc>
          <w:tcPr>
            <w:tcW w:w="4306" w:type="dxa"/>
            <w:gridSpan w:val="2"/>
          </w:tcPr>
          <w:p w14:paraId="7BB117FF" w14:textId="77777777" w:rsidR="00A85884" w:rsidRDefault="00A85884">
            <w:r>
              <w:t>Stéphane GARNERO</w:t>
            </w:r>
          </w:p>
        </w:tc>
      </w:tr>
      <w:tr w:rsidR="00A85884" w14:paraId="141A79D3" w14:textId="77777777" w:rsidTr="00A85884">
        <w:trPr>
          <w:trHeight w:val="293"/>
        </w:trPr>
        <w:tc>
          <w:tcPr>
            <w:tcW w:w="3599" w:type="dxa"/>
          </w:tcPr>
          <w:p w14:paraId="0A493080" w14:textId="77777777" w:rsidR="00A85884" w:rsidRDefault="00A85884">
            <w:r>
              <w:t>CORRESPONDANTS Matériel</w:t>
            </w:r>
          </w:p>
        </w:tc>
        <w:tc>
          <w:tcPr>
            <w:tcW w:w="4306" w:type="dxa"/>
            <w:gridSpan w:val="2"/>
          </w:tcPr>
          <w:p w14:paraId="34D65653" w14:textId="5E5722CF" w:rsidR="00A85884" w:rsidRDefault="00A85884">
            <w:r>
              <w:t>Julien CHAMBE</w:t>
            </w:r>
          </w:p>
        </w:tc>
      </w:tr>
      <w:tr w:rsidR="00A85884" w14:paraId="28F1B29F" w14:textId="77777777" w:rsidTr="00A85884">
        <w:trPr>
          <w:trHeight w:val="293"/>
        </w:trPr>
        <w:tc>
          <w:tcPr>
            <w:tcW w:w="3599" w:type="dxa"/>
          </w:tcPr>
          <w:p w14:paraId="56C0513E" w14:textId="77777777" w:rsidR="00A85884" w:rsidRDefault="00A85884">
            <w:r>
              <w:t>CORRESPONDANT Parcours</w:t>
            </w:r>
          </w:p>
        </w:tc>
        <w:tc>
          <w:tcPr>
            <w:tcW w:w="4306" w:type="dxa"/>
            <w:gridSpan w:val="2"/>
          </w:tcPr>
          <w:p w14:paraId="2AF99D34" w14:textId="4FDF5609" w:rsidR="00A85884" w:rsidRDefault="00A85884">
            <w:r>
              <w:t>/</w:t>
            </w:r>
          </w:p>
        </w:tc>
      </w:tr>
      <w:tr w:rsidR="00A85884" w14:paraId="4B7186E2" w14:textId="77777777" w:rsidTr="00A85884">
        <w:trPr>
          <w:trHeight w:val="293"/>
        </w:trPr>
        <w:tc>
          <w:tcPr>
            <w:tcW w:w="3599" w:type="dxa"/>
          </w:tcPr>
          <w:p w14:paraId="5B5E3A74" w14:textId="77777777" w:rsidR="00A85884" w:rsidRDefault="00A85884">
            <w:r>
              <w:t>WEBMASTER pour le site internet</w:t>
            </w:r>
          </w:p>
        </w:tc>
        <w:tc>
          <w:tcPr>
            <w:tcW w:w="4306" w:type="dxa"/>
            <w:gridSpan w:val="2"/>
          </w:tcPr>
          <w:p w14:paraId="48F552ED" w14:textId="77777777" w:rsidR="00A85884" w:rsidRDefault="00A85884">
            <w:r>
              <w:t>Thierry ALAGUERO</w:t>
            </w:r>
          </w:p>
          <w:p w14:paraId="067B1F53" w14:textId="77777777" w:rsidR="00A85884" w:rsidRDefault="00A85884"/>
        </w:tc>
      </w:tr>
    </w:tbl>
    <w:p w14:paraId="5D507BF8" w14:textId="77777777" w:rsidR="00F70CA5" w:rsidRDefault="004F55C3">
      <w:pPr>
        <w:rPr>
          <w:b/>
          <w:highlight w:val="yellow"/>
        </w:rPr>
      </w:pPr>
      <w:r>
        <w:rPr>
          <w:b/>
        </w:rPr>
        <w:t>Nouveau bureau </w:t>
      </w:r>
      <w:r w:rsidRPr="001E6F24">
        <w:rPr>
          <w:b/>
          <w:highlight w:val="green"/>
        </w:rPr>
        <w:t>: élu à l’unanimité par les membres du conseil d’administration présents.</w:t>
      </w:r>
    </w:p>
    <w:p w14:paraId="73B0BA33" w14:textId="77777777" w:rsidR="00F70CA5" w:rsidRDefault="00F70CA5"/>
    <w:p w14:paraId="5DE41FF3" w14:textId="77777777" w:rsidR="00F70CA5" w:rsidRDefault="00F70CA5"/>
    <w:p w14:paraId="13AA9D00" w14:textId="77777777" w:rsidR="00F70CA5" w:rsidRDefault="004F55C3">
      <w:pPr>
        <w:pStyle w:val="Titre1"/>
        <w:numPr>
          <w:ilvl w:val="0"/>
          <w:numId w:val="29"/>
        </w:numPr>
      </w:pPr>
      <w:r>
        <w:br w:type="page"/>
      </w:r>
      <w:bookmarkStart w:id="152" w:name="_Toc87855801"/>
      <w:bookmarkStart w:id="153" w:name="_Toc91168083"/>
      <w:r>
        <w:lastRenderedPageBreak/>
        <w:t>Points divers :</w:t>
      </w:r>
      <w:bookmarkEnd w:id="152"/>
      <w:bookmarkEnd w:id="153"/>
    </w:p>
    <w:p w14:paraId="1355B5CF" w14:textId="77777777" w:rsidR="00F70CA5" w:rsidRDefault="00F70CA5"/>
    <w:p w14:paraId="5A2C9180" w14:textId="77777777" w:rsidR="00F70CA5" w:rsidRDefault="004F55C3">
      <w:r>
        <w:t>Année 2021</w:t>
      </w:r>
      <w:r>
        <w:tab/>
        <w:t>?</w:t>
      </w:r>
    </w:p>
    <w:p w14:paraId="7AD6CA64" w14:textId="77777777" w:rsidR="00F70CA5" w:rsidRDefault="004F55C3">
      <w:pPr>
        <w:numPr>
          <w:ilvl w:val="0"/>
          <w:numId w:val="5"/>
        </w:numPr>
      </w:pPr>
      <w:r>
        <w:t xml:space="preserve">Créer un mini Campagne ? </w:t>
      </w:r>
    </w:p>
    <w:p w14:paraId="1D1F57F0" w14:textId="77777777" w:rsidR="00F70CA5" w:rsidRDefault="00F70CA5">
      <w:pPr>
        <w:jc w:val="center"/>
      </w:pPr>
    </w:p>
    <w:p w14:paraId="567D6488" w14:textId="77777777" w:rsidR="00F70CA5" w:rsidRDefault="004F55C3">
      <w:pPr>
        <w:numPr>
          <w:ilvl w:val="0"/>
          <w:numId w:val="5"/>
        </w:numPr>
      </w:pPr>
      <w:r>
        <w:t>Organiser l'utilisation du tableau pour la com.</w:t>
      </w:r>
    </w:p>
    <w:p w14:paraId="2386A726" w14:textId="77777777" w:rsidR="00F70CA5" w:rsidRDefault="004F55C3">
      <w:pPr>
        <w:numPr>
          <w:ilvl w:val="0"/>
          <w:numId w:val="5"/>
        </w:numPr>
        <w:pBdr>
          <w:top w:val="nil"/>
          <w:left w:val="nil"/>
          <w:bottom w:val="nil"/>
          <w:right w:val="nil"/>
          <w:between w:val="nil"/>
        </w:pBdr>
        <w:rPr>
          <w:color w:val="000000"/>
        </w:rPr>
      </w:pPr>
      <w:r>
        <w:rPr>
          <w:color w:val="000000"/>
        </w:rPr>
        <w:t>Trouver un moyen de faire venir un BE?</w:t>
      </w:r>
    </w:p>
    <w:p w14:paraId="7FC72C4D" w14:textId="77777777" w:rsidR="00F70CA5" w:rsidRDefault="004F55C3">
      <w:pPr>
        <w:numPr>
          <w:ilvl w:val="0"/>
          <w:numId w:val="5"/>
        </w:numPr>
      </w:pPr>
      <w:r>
        <w:t>Portes ouvertes du 19 et 20 mars 2022 ;  idées = concours, initiations, jeux, repas ???  : On cherche un pilote.</w:t>
      </w:r>
    </w:p>
    <w:p w14:paraId="16FB7B77" w14:textId="77777777" w:rsidR="00F70CA5" w:rsidRDefault="004F55C3">
      <w:pPr>
        <w:numPr>
          <w:ilvl w:val="0"/>
          <w:numId w:val="5"/>
        </w:numPr>
      </w:pPr>
      <w:r>
        <w:t>Inscriptions à l'avance pour les anciens à mettre en place en juin pour 2022-2023.</w:t>
      </w:r>
    </w:p>
    <w:p w14:paraId="48BC3083" w14:textId="77777777" w:rsidR="00F70CA5" w:rsidRDefault="004F55C3">
      <w:pPr>
        <w:numPr>
          <w:ilvl w:val="0"/>
          <w:numId w:val="5"/>
        </w:numPr>
      </w:pPr>
      <w:r>
        <w:t xml:space="preserve">Orga de la séance de remise des distinctions compétition =&gt; Le 19 et 20 mars 2020 =&gt; Pilote recherché </w:t>
      </w:r>
    </w:p>
    <w:p w14:paraId="769DF8D7" w14:textId="77777777" w:rsidR="00F70CA5" w:rsidRDefault="004F55C3">
      <w:pPr>
        <w:numPr>
          <w:ilvl w:val="0"/>
          <w:numId w:val="5"/>
        </w:numPr>
      </w:pPr>
      <w:r>
        <w:t>JO : Contacts à prendre pour pouvoir proposer aux adhérents d’aider à organisation ?? Pilote ?</w:t>
      </w:r>
    </w:p>
    <w:p w14:paraId="2560357C" w14:textId="77777777" w:rsidR="00F70CA5" w:rsidRDefault="00F70CA5">
      <w:pPr>
        <w:ind w:left="720"/>
      </w:pPr>
    </w:p>
    <w:p w14:paraId="76F0A6BE" w14:textId="77777777" w:rsidR="00F70CA5" w:rsidRDefault="004F55C3">
      <w:pPr>
        <w:numPr>
          <w:ilvl w:val="0"/>
          <w:numId w:val="5"/>
        </w:numPr>
      </w:pPr>
      <w:r>
        <w:t>Calendrier des subventions : XXXXX est motivé</w:t>
      </w:r>
    </w:p>
    <w:p w14:paraId="0939B8EB" w14:textId="77777777" w:rsidR="00F70CA5" w:rsidRDefault="004F55C3">
      <w:pPr>
        <w:numPr>
          <w:ilvl w:val="1"/>
          <w:numId w:val="5"/>
        </w:numPr>
      </w:pPr>
      <w:r>
        <w:t>Subvention Conseil Départemental des Yvelines</w:t>
      </w:r>
      <w:r>
        <w:tab/>
        <w:t>octobre à 15 décembre 2021</w:t>
      </w:r>
    </w:p>
    <w:p w14:paraId="0677C672" w14:textId="77777777" w:rsidR="00F70CA5" w:rsidRDefault="004F55C3">
      <w:pPr>
        <w:numPr>
          <w:ilvl w:val="1"/>
          <w:numId w:val="5"/>
        </w:numPr>
      </w:pPr>
      <w:r>
        <w:t>Subvention Sport de haut niveau</w:t>
      </w:r>
      <w:r>
        <w:tab/>
      </w:r>
      <w:r>
        <w:tab/>
        <w:t>juillet à octobre (non fait en 2021)</w:t>
      </w:r>
    </w:p>
    <w:p w14:paraId="3C04CA4C" w14:textId="77777777" w:rsidR="00F70CA5" w:rsidRDefault="004F55C3">
      <w:pPr>
        <w:numPr>
          <w:ilvl w:val="1"/>
          <w:numId w:val="5"/>
        </w:numPr>
      </w:pPr>
      <w:r>
        <w:t>Subvention Bazainville</w:t>
      </w:r>
      <w:r>
        <w:tab/>
      </w:r>
      <w:r>
        <w:tab/>
      </w:r>
      <w:r>
        <w:tab/>
        <w:t>Novembre à décembre</w:t>
      </w:r>
    </w:p>
    <w:p w14:paraId="1ED19902" w14:textId="77777777" w:rsidR="00F70CA5" w:rsidRDefault="004F55C3">
      <w:pPr>
        <w:numPr>
          <w:ilvl w:val="1"/>
          <w:numId w:val="5"/>
        </w:numPr>
      </w:pPr>
      <w:r>
        <w:t xml:space="preserve">Subvention CCPH : </w:t>
      </w:r>
      <w:r>
        <w:tab/>
      </w:r>
      <w:r>
        <w:tab/>
      </w:r>
      <w:r>
        <w:tab/>
        <w:t>31 Décembre 2021</w:t>
      </w:r>
    </w:p>
    <w:p w14:paraId="69E79B92" w14:textId="77777777" w:rsidR="00F70CA5" w:rsidRDefault="004F55C3">
      <w:pPr>
        <w:numPr>
          <w:ilvl w:val="1"/>
          <w:numId w:val="5"/>
        </w:numPr>
      </w:pPr>
      <w:r>
        <w:t>Subvention exceptionnelle CCPH ?:</w:t>
      </w:r>
      <w:r>
        <w:tab/>
        <w:t>Dossier déposé en juin 2021 et reporté pour l’exercice 2022 par la CCPH</w:t>
      </w:r>
    </w:p>
    <w:p w14:paraId="75481291" w14:textId="77777777" w:rsidR="00F70CA5" w:rsidRDefault="004F55C3">
      <w:pPr>
        <w:numPr>
          <w:ilvl w:val="1"/>
          <w:numId w:val="5"/>
        </w:numPr>
      </w:pPr>
      <w:r>
        <w:t xml:space="preserve">Subvention CNDS </w:t>
      </w:r>
      <w:r>
        <w:tab/>
      </w:r>
      <w:r>
        <w:tab/>
      </w:r>
      <w:r>
        <w:tab/>
        <w:t>Janvier + Févier/mars</w:t>
      </w:r>
    </w:p>
    <w:p w14:paraId="68FD3F68" w14:textId="77777777" w:rsidR="00F70CA5" w:rsidRDefault="004F55C3">
      <w:pPr>
        <w:numPr>
          <w:ilvl w:val="1"/>
          <w:numId w:val="5"/>
        </w:numPr>
      </w:pPr>
      <w:r>
        <w:t>Voir FFH</w:t>
      </w:r>
    </w:p>
    <w:p w14:paraId="56766700" w14:textId="77777777" w:rsidR="00F70CA5" w:rsidRDefault="004F55C3">
      <w:pPr>
        <w:numPr>
          <w:ilvl w:val="1"/>
          <w:numId w:val="5"/>
        </w:numPr>
      </w:pPr>
      <w:r>
        <w:t>Subventions autres mairies, ou Communauté « cœur d’Yvelines »</w:t>
      </w:r>
    </w:p>
    <w:p w14:paraId="175A4C42" w14:textId="77777777" w:rsidR="00F70CA5" w:rsidRDefault="004F55C3">
      <w:pPr>
        <w:numPr>
          <w:ilvl w:val="1"/>
          <w:numId w:val="5"/>
        </w:numPr>
      </w:pPr>
      <w:r>
        <w:t>Subvention FDVA 1 ou 2</w:t>
      </w:r>
    </w:p>
    <w:p w14:paraId="7E2C50F8" w14:textId="77777777" w:rsidR="00F70CA5" w:rsidRDefault="00F70CA5">
      <w:pPr>
        <w:ind w:left="1440"/>
      </w:pPr>
    </w:p>
    <w:p w14:paraId="052B47DD" w14:textId="77777777" w:rsidR="00F70CA5" w:rsidRDefault="004F55C3">
      <w:pPr>
        <w:numPr>
          <w:ilvl w:val="0"/>
          <w:numId w:val="5"/>
        </w:numPr>
      </w:pPr>
      <w:r>
        <w:t>Lien vers les réseaux sociaux et sites</w:t>
      </w:r>
    </w:p>
    <w:p w14:paraId="68708FDF" w14:textId="77777777" w:rsidR="00F70CA5" w:rsidRDefault="004F55C3">
      <w:r>
        <w:t xml:space="preserve">Site : </w:t>
      </w:r>
      <w:hyperlink r:id="rId26">
        <w:r>
          <w:rPr>
            <w:color w:val="0000FF"/>
            <w:u w:val="single"/>
          </w:rPr>
          <w:t>http://club.quomodo.com/archersdupayshoudanais</w:t>
        </w:r>
      </w:hyperlink>
    </w:p>
    <w:p w14:paraId="414C4CC2" w14:textId="77777777" w:rsidR="00F70CA5" w:rsidRDefault="004F55C3">
      <w:r>
        <w:t xml:space="preserve">Twitter : </w:t>
      </w:r>
      <w:hyperlink r:id="rId27">
        <w:r>
          <w:t>Archers_Houdanais</w:t>
        </w:r>
      </w:hyperlink>
      <w:r>
        <w:t xml:space="preserve"> . </w:t>
      </w:r>
      <w:hyperlink r:id="rId28">
        <w:r>
          <w:rPr>
            <w:color w:val="0000FF"/>
            <w:u w:val="single"/>
          </w:rPr>
          <w:t>https://twitter.com/Archers_Houdan</w:t>
        </w:r>
      </w:hyperlink>
    </w:p>
    <w:p w14:paraId="272973C9" w14:textId="77777777" w:rsidR="00F70CA5" w:rsidRDefault="004F55C3">
      <w:r>
        <w:t>Facebook : https://www.facebook.com/CAPHBazainville/?ref=page_internal</w:t>
      </w:r>
    </w:p>
    <w:p w14:paraId="7C4BC088" w14:textId="77777777" w:rsidR="00F70CA5" w:rsidRDefault="00F70CA5">
      <w:pPr>
        <w:rPr>
          <w:highlight w:val="yellow"/>
        </w:rPr>
      </w:pPr>
    </w:p>
    <w:p w14:paraId="01260B6F" w14:textId="77777777" w:rsidR="00F70CA5" w:rsidRDefault="00F70CA5">
      <w:pPr>
        <w:rPr>
          <w:highlight w:val="yellow"/>
        </w:rPr>
      </w:pPr>
    </w:p>
    <w:p w14:paraId="2B9155B3" w14:textId="186526DA" w:rsidR="00F70CA5" w:rsidRDefault="004F55C3">
      <w:pPr>
        <w:rPr>
          <w:highlight w:val="yellow"/>
        </w:rPr>
      </w:pPr>
      <w:r>
        <w:t xml:space="preserve">La séance du 17 novembre 2021 est close </w:t>
      </w:r>
      <w:r w:rsidRPr="001E6F24">
        <w:t>à</w:t>
      </w:r>
      <w:r w:rsidR="001E6F24" w:rsidRPr="001E6F24">
        <w:t xml:space="preserve"> : 23 </w:t>
      </w:r>
      <w:r w:rsidRPr="001E6F24">
        <w:t>h</w:t>
      </w:r>
      <w:r w:rsidR="001E6F24" w:rsidRPr="001E6F24">
        <w:t>10</w:t>
      </w:r>
    </w:p>
    <w:p w14:paraId="01918C99" w14:textId="77777777" w:rsidR="00F70CA5" w:rsidRDefault="00F70CA5">
      <w:pPr>
        <w:rPr>
          <w:highlight w:val="yellow"/>
        </w:rPr>
      </w:pPr>
    </w:p>
    <w:p w14:paraId="47CB7D05" w14:textId="77777777" w:rsidR="00F70CA5" w:rsidRDefault="00F70CA5">
      <w:pPr>
        <w:rPr>
          <w:highlight w:val="yellow"/>
        </w:rPr>
      </w:pPr>
    </w:p>
    <w:p w14:paraId="64880A2F" w14:textId="77777777" w:rsidR="00F70CA5" w:rsidRDefault="00F70CA5">
      <w:pPr>
        <w:rPr>
          <w:highlight w:val="yellow"/>
        </w:rPr>
      </w:pPr>
    </w:p>
    <w:p w14:paraId="51FBA735" w14:textId="77777777" w:rsidR="00F70CA5" w:rsidRDefault="004F55C3">
      <w:pPr>
        <w:jc w:val="left"/>
        <w:rPr>
          <w:b/>
          <w:sz w:val="32"/>
          <w:szCs w:val="32"/>
          <w:highlight w:val="yellow"/>
        </w:rPr>
      </w:pPr>
      <w:r>
        <w:br w:type="page"/>
      </w:r>
    </w:p>
    <w:p w14:paraId="3E4A78F1" w14:textId="77777777" w:rsidR="00F70CA5" w:rsidRPr="00A85884" w:rsidRDefault="004F55C3">
      <w:pPr>
        <w:pStyle w:val="Titre1"/>
        <w:numPr>
          <w:ilvl w:val="0"/>
          <w:numId w:val="29"/>
        </w:numPr>
      </w:pPr>
      <w:bookmarkStart w:id="154" w:name="_Toc91168084"/>
      <w:r w:rsidRPr="00A85884">
        <w:lastRenderedPageBreak/>
        <w:t>Signature du compte rendu :</w:t>
      </w:r>
      <w:bookmarkEnd w:id="154"/>
    </w:p>
    <w:p w14:paraId="4A0E837A" w14:textId="77777777" w:rsidR="00F70CA5" w:rsidRDefault="00F70CA5">
      <w:pPr>
        <w:rPr>
          <w:highlight w:val="yellow"/>
        </w:rPr>
      </w:pPr>
    </w:p>
    <w:p w14:paraId="29D6B591" w14:textId="034B42B9" w:rsidR="00F70CA5" w:rsidRDefault="00F70CA5">
      <w:pPr>
        <w:rPr>
          <w:highlight w:val="yellow"/>
        </w:rPr>
      </w:pPr>
    </w:p>
    <w:p w14:paraId="2D0031C7" w14:textId="043F43C3" w:rsidR="00F70CA5" w:rsidRPr="00752A7A" w:rsidRDefault="004F55C3">
      <w:r w:rsidRPr="00752A7A">
        <w:t>Président</w:t>
      </w:r>
      <w:r w:rsidR="004A57AB" w:rsidRPr="00752A7A">
        <w:t xml:space="preserve"> </w:t>
      </w:r>
      <w:r w:rsidR="001E6F24" w:rsidRPr="00752A7A">
        <w:t xml:space="preserve">et </w:t>
      </w:r>
      <w:r w:rsidRPr="00752A7A">
        <w:t>Président de séance</w:t>
      </w:r>
      <w:r w:rsidR="004A57AB" w:rsidRPr="00752A7A">
        <w:t> : Mathieu JOURNEL</w:t>
      </w:r>
    </w:p>
    <w:p w14:paraId="169ED977" w14:textId="3B48A18D" w:rsidR="001E6F24" w:rsidRPr="00752A7A" w:rsidRDefault="004A57AB">
      <w:r w:rsidRPr="00752A7A">
        <w:rPr>
          <w:noProof/>
        </w:rPr>
        <w:drawing>
          <wp:anchor distT="0" distB="0" distL="114300" distR="114300" simplePos="0" relativeHeight="251669504" behindDoc="0" locked="0" layoutInCell="1" hidden="0" allowOverlap="1" wp14:anchorId="5826323C" wp14:editId="62AE139C">
            <wp:simplePos x="0" y="0"/>
            <wp:positionH relativeFrom="column">
              <wp:posOffset>270510</wp:posOffset>
            </wp:positionH>
            <wp:positionV relativeFrom="paragraph">
              <wp:posOffset>108586</wp:posOffset>
            </wp:positionV>
            <wp:extent cx="1209675" cy="897058"/>
            <wp:effectExtent l="0" t="0" r="0" b="0"/>
            <wp:wrapNone/>
            <wp:docPr id="1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l="2114" t="60001" r="76015" b="11693"/>
                    <a:stretch>
                      <a:fillRect/>
                    </a:stretch>
                  </pic:blipFill>
                  <pic:spPr>
                    <a:xfrm>
                      <a:off x="0" y="0"/>
                      <a:ext cx="1213465" cy="899868"/>
                    </a:xfrm>
                    <a:prstGeom prst="rect">
                      <a:avLst/>
                    </a:prstGeom>
                    <a:ln/>
                  </pic:spPr>
                </pic:pic>
              </a:graphicData>
            </a:graphic>
            <wp14:sizeRelH relativeFrom="margin">
              <wp14:pctWidth>0</wp14:pctWidth>
            </wp14:sizeRelH>
            <wp14:sizeRelV relativeFrom="margin">
              <wp14:pctHeight>0</wp14:pctHeight>
            </wp14:sizeRelV>
          </wp:anchor>
        </w:drawing>
      </w:r>
    </w:p>
    <w:p w14:paraId="7B82584F" w14:textId="6F7A20C9" w:rsidR="00F70CA5" w:rsidRPr="00752A7A" w:rsidRDefault="00F70CA5"/>
    <w:p w14:paraId="5282D7AB" w14:textId="77777777" w:rsidR="00F70CA5" w:rsidRPr="00752A7A" w:rsidRDefault="00F70CA5"/>
    <w:p w14:paraId="00989676" w14:textId="77777777" w:rsidR="00F70CA5" w:rsidRPr="00752A7A" w:rsidRDefault="00F70CA5"/>
    <w:p w14:paraId="78D0F073" w14:textId="77777777" w:rsidR="00F70CA5" w:rsidRPr="00752A7A" w:rsidRDefault="00F70CA5"/>
    <w:p w14:paraId="02A565D7" w14:textId="77777777" w:rsidR="00F70CA5" w:rsidRPr="00752A7A" w:rsidRDefault="00F70CA5"/>
    <w:p w14:paraId="1E40A414" w14:textId="77777777" w:rsidR="00F70CA5" w:rsidRPr="00752A7A" w:rsidRDefault="00F70CA5"/>
    <w:p w14:paraId="30E344DF" w14:textId="77777777" w:rsidR="00F70CA5" w:rsidRPr="00752A7A" w:rsidRDefault="00F70CA5"/>
    <w:p w14:paraId="19D5F2EF" w14:textId="77777777" w:rsidR="00F70CA5" w:rsidRPr="00752A7A" w:rsidRDefault="00F70CA5"/>
    <w:p w14:paraId="3FD57F16" w14:textId="77777777" w:rsidR="00F70CA5" w:rsidRPr="00752A7A" w:rsidRDefault="00F70CA5"/>
    <w:p w14:paraId="7C7934AC" w14:textId="77777777" w:rsidR="00F70CA5" w:rsidRPr="00752A7A" w:rsidRDefault="00F70CA5"/>
    <w:p w14:paraId="50E6A7D7" w14:textId="092D6BE6" w:rsidR="00F70CA5" w:rsidRPr="00A85884" w:rsidRDefault="004F55C3">
      <w:r w:rsidRPr="00752A7A">
        <w:t>Trésori</w:t>
      </w:r>
      <w:r w:rsidR="004A57AB" w:rsidRPr="00752A7A">
        <w:t>è</w:t>
      </w:r>
      <w:r w:rsidRPr="00752A7A">
        <w:t>r</w:t>
      </w:r>
      <w:r w:rsidR="004A57AB" w:rsidRPr="00752A7A">
        <w:t>e</w:t>
      </w:r>
      <w:r w:rsidRPr="00752A7A">
        <w:tab/>
      </w:r>
      <w:r w:rsidRPr="00752A7A">
        <w:tab/>
      </w:r>
      <w:r w:rsidRPr="00752A7A">
        <w:tab/>
      </w:r>
      <w:r w:rsidR="004A57AB" w:rsidRPr="00752A7A">
        <w:tab/>
      </w:r>
      <w:r w:rsidR="004A57AB" w:rsidRPr="00752A7A">
        <w:tab/>
      </w:r>
      <w:r w:rsidR="004A57AB" w:rsidRPr="00A85884">
        <w:t>Secrétaire</w:t>
      </w:r>
      <w:r w:rsidRPr="00A85884">
        <w:tab/>
      </w:r>
    </w:p>
    <w:p w14:paraId="3BC1B899" w14:textId="0BF5D532" w:rsidR="00F70CA5" w:rsidRPr="00A85884" w:rsidRDefault="004A57AB">
      <w:r w:rsidRPr="00A85884">
        <w:t>Christel BEAUJARD</w:t>
      </w:r>
      <w:r w:rsidR="004F55C3" w:rsidRPr="00A85884">
        <w:tab/>
      </w:r>
      <w:r w:rsidR="004F55C3" w:rsidRPr="00A85884">
        <w:tab/>
      </w:r>
      <w:r w:rsidRPr="00A85884">
        <w:tab/>
      </w:r>
      <w:r w:rsidRPr="00A85884">
        <w:tab/>
        <w:t>Elodie ENC</w:t>
      </w:r>
      <w:r w:rsidR="004F55C3" w:rsidRPr="00A85884">
        <w:tab/>
      </w:r>
      <w:r w:rsidR="004F55C3" w:rsidRPr="00A85884">
        <w:tab/>
      </w:r>
    </w:p>
    <w:p w14:paraId="11D3A917" w14:textId="77777777" w:rsidR="00F70CA5" w:rsidRDefault="00F70CA5">
      <w:pPr>
        <w:rPr>
          <w:highlight w:val="yellow"/>
        </w:rPr>
      </w:pPr>
    </w:p>
    <w:p w14:paraId="000A933A" w14:textId="03F78209" w:rsidR="00F70CA5" w:rsidRDefault="00A85884">
      <w:pPr>
        <w:rPr>
          <w:highlight w:val="yellow"/>
        </w:rPr>
      </w:pPr>
      <w:r>
        <w:rPr>
          <w:noProof/>
        </w:rPr>
        <w:drawing>
          <wp:anchor distT="0" distB="0" distL="114300" distR="114300" simplePos="0" relativeHeight="251681792" behindDoc="0" locked="0" layoutInCell="1" allowOverlap="1" wp14:anchorId="70624D37" wp14:editId="7E73327F">
            <wp:simplePos x="0" y="0"/>
            <wp:positionH relativeFrom="column">
              <wp:posOffset>2506448</wp:posOffset>
            </wp:positionH>
            <wp:positionV relativeFrom="paragraph">
              <wp:posOffset>15491</wp:posOffset>
            </wp:positionV>
            <wp:extent cx="2287361" cy="776177"/>
            <wp:effectExtent l="0" t="0" r="0" b="508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0270" t="36608" r="36547" b="39319"/>
                    <a:stretch/>
                  </pic:blipFill>
                  <pic:spPr bwMode="auto">
                    <a:xfrm>
                      <a:off x="0" y="0"/>
                      <a:ext cx="2293475" cy="7782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289">
        <w:rPr>
          <w:noProof/>
        </w:rPr>
        <w:drawing>
          <wp:inline distT="0" distB="0" distL="0" distR="0" wp14:anchorId="618D237B" wp14:editId="679F57A9">
            <wp:extent cx="2192573" cy="809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11632" cy="816663"/>
                    </a:xfrm>
                    <a:prstGeom prst="rect">
                      <a:avLst/>
                    </a:prstGeom>
                  </pic:spPr>
                </pic:pic>
              </a:graphicData>
            </a:graphic>
          </wp:inline>
        </w:drawing>
      </w:r>
    </w:p>
    <w:p w14:paraId="30BED091" w14:textId="0DFF4367" w:rsidR="00F70CA5" w:rsidRDefault="00F70CA5">
      <w:pPr>
        <w:rPr>
          <w:highlight w:val="yellow"/>
        </w:rPr>
      </w:pPr>
    </w:p>
    <w:p w14:paraId="38BAD4E4" w14:textId="5FA26CCF" w:rsidR="004A57AB" w:rsidRDefault="004A57AB">
      <w:pPr>
        <w:rPr>
          <w:highlight w:val="yellow"/>
        </w:rPr>
      </w:pPr>
    </w:p>
    <w:p w14:paraId="235422DF" w14:textId="00A98F9F" w:rsidR="00F70CA5" w:rsidRPr="00752A7A" w:rsidRDefault="004A57AB">
      <w:r w:rsidRPr="00752A7A">
        <w:t>Secrétaire de séance</w:t>
      </w:r>
    </w:p>
    <w:p w14:paraId="0D8136EB" w14:textId="7D30652B" w:rsidR="00F70CA5" w:rsidRPr="00752A7A" w:rsidRDefault="004A57AB">
      <w:r w:rsidRPr="00752A7A">
        <w:rPr>
          <w:noProof/>
        </w:rPr>
        <w:drawing>
          <wp:anchor distT="0" distB="0" distL="114300" distR="114300" simplePos="0" relativeHeight="251670528" behindDoc="0" locked="0" layoutInCell="1" hidden="0" allowOverlap="1" wp14:anchorId="6653027B" wp14:editId="0FF563D1">
            <wp:simplePos x="0" y="0"/>
            <wp:positionH relativeFrom="column">
              <wp:posOffset>251460</wp:posOffset>
            </wp:positionH>
            <wp:positionV relativeFrom="paragraph">
              <wp:posOffset>273685</wp:posOffset>
            </wp:positionV>
            <wp:extent cx="1409700" cy="1045391"/>
            <wp:effectExtent l="0" t="0" r="0" b="2540"/>
            <wp:wrapNone/>
            <wp:docPr id="15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l="2114" t="60001" r="76015" b="11693"/>
                    <a:stretch>
                      <a:fillRect/>
                    </a:stretch>
                  </pic:blipFill>
                  <pic:spPr>
                    <a:xfrm>
                      <a:off x="0" y="0"/>
                      <a:ext cx="1412956" cy="1047805"/>
                    </a:xfrm>
                    <a:prstGeom prst="rect">
                      <a:avLst/>
                    </a:prstGeom>
                    <a:ln/>
                  </pic:spPr>
                </pic:pic>
              </a:graphicData>
            </a:graphic>
            <wp14:sizeRelH relativeFrom="margin">
              <wp14:pctWidth>0</wp14:pctWidth>
            </wp14:sizeRelH>
            <wp14:sizeRelV relativeFrom="margin">
              <wp14:pctHeight>0</wp14:pctHeight>
            </wp14:sizeRelV>
          </wp:anchor>
        </w:drawing>
      </w:r>
      <w:r w:rsidRPr="00752A7A">
        <w:t>Mathieu JOURNEL</w:t>
      </w:r>
      <w:r w:rsidR="004F55C3" w:rsidRPr="00752A7A">
        <w:rPr>
          <w:noProof/>
        </w:rPr>
        <w:drawing>
          <wp:anchor distT="0" distB="0" distL="114300" distR="114300" simplePos="0" relativeHeight="251671552" behindDoc="0" locked="0" layoutInCell="1" hidden="0" allowOverlap="1" wp14:anchorId="3A83A171" wp14:editId="66D551F4">
            <wp:simplePos x="0" y="0"/>
            <wp:positionH relativeFrom="column">
              <wp:posOffset>3734434</wp:posOffset>
            </wp:positionH>
            <wp:positionV relativeFrom="paragraph">
              <wp:posOffset>8856345</wp:posOffset>
            </wp:positionV>
            <wp:extent cx="962660" cy="713740"/>
            <wp:effectExtent l="0" t="0" r="0" b="0"/>
            <wp:wrapNone/>
            <wp:docPr id="16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l="2114" t="60001" r="76015" b="11693"/>
                    <a:stretch>
                      <a:fillRect/>
                    </a:stretch>
                  </pic:blipFill>
                  <pic:spPr>
                    <a:xfrm>
                      <a:off x="0" y="0"/>
                      <a:ext cx="962660" cy="713740"/>
                    </a:xfrm>
                    <a:prstGeom prst="rect">
                      <a:avLst/>
                    </a:prstGeom>
                    <a:ln/>
                  </pic:spPr>
                </pic:pic>
              </a:graphicData>
            </a:graphic>
          </wp:anchor>
        </w:drawing>
      </w:r>
      <w:r w:rsidR="004F55C3" w:rsidRPr="00752A7A">
        <w:rPr>
          <w:noProof/>
        </w:rPr>
        <w:drawing>
          <wp:anchor distT="0" distB="0" distL="114300" distR="114300" simplePos="0" relativeHeight="251672576" behindDoc="0" locked="0" layoutInCell="1" hidden="0" allowOverlap="1" wp14:anchorId="20B5D8AE" wp14:editId="7B465948">
            <wp:simplePos x="0" y="0"/>
            <wp:positionH relativeFrom="column">
              <wp:posOffset>670560</wp:posOffset>
            </wp:positionH>
            <wp:positionV relativeFrom="paragraph">
              <wp:posOffset>8856345</wp:posOffset>
            </wp:positionV>
            <wp:extent cx="1050925" cy="695960"/>
            <wp:effectExtent l="0" t="0" r="0" b="0"/>
            <wp:wrapNone/>
            <wp:docPr id="16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3"/>
                    <a:srcRect l="3520" t="15691" r="77119" b="61844"/>
                    <a:stretch>
                      <a:fillRect/>
                    </a:stretch>
                  </pic:blipFill>
                  <pic:spPr>
                    <a:xfrm>
                      <a:off x="0" y="0"/>
                      <a:ext cx="1050925" cy="695960"/>
                    </a:xfrm>
                    <a:prstGeom prst="rect">
                      <a:avLst/>
                    </a:prstGeom>
                    <a:ln/>
                  </pic:spPr>
                </pic:pic>
              </a:graphicData>
            </a:graphic>
          </wp:anchor>
        </w:drawing>
      </w:r>
    </w:p>
    <w:p w14:paraId="31247F68" w14:textId="38C7DEE8" w:rsidR="00F70CA5" w:rsidRDefault="000F2289">
      <w:pPr>
        <w:tabs>
          <w:tab w:val="left" w:pos="4650"/>
        </w:tabs>
      </w:pPr>
      <w:r>
        <w:rPr>
          <w:noProof/>
        </w:rPr>
        <w:lastRenderedPageBreak/>
        <w:drawing>
          <wp:anchor distT="0" distB="0" distL="114300" distR="114300" simplePos="0" relativeHeight="251674624" behindDoc="0" locked="0" layoutInCell="1" allowOverlap="1" wp14:anchorId="01AFAC67" wp14:editId="16293EC3">
            <wp:simplePos x="0" y="0"/>
            <wp:positionH relativeFrom="column">
              <wp:posOffset>4194810</wp:posOffset>
            </wp:positionH>
            <wp:positionV relativeFrom="paragraph">
              <wp:posOffset>8613140</wp:posOffset>
            </wp:positionV>
            <wp:extent cx="1247775" cy="460867"/>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46086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hidden="0" allowOverlap="1" wp14:anchorId="1D6C0CE5" wp14:editId="2632AC52">
            <wp:simplePos x="0" y="0"/>
            <wp:positionH relativeFrom="column">
              <wp:posOffset>1891665</wp:posOffset>
            </wp:positionH>
            <wp:positionV relativeFrom="paragraph">
              <wp:posOffset>8520430</wp:posOffset>
            </wp:positionV>
            <wp:extent cx="754380" cy="559435"/>
            <wp:effectExtent l="0" t="0" r="0" b="0"/>
            <wp:wrapNone/>
            <wp:docPr id="16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l="2114" t="60001" r="76015" b="11693"/>
                    <a:stretch>
                      <a:fillRect/>
                    </a:stretch>
                  </pic:blipFill>
                  <pic:spPr>
                    <a:xfrm>
                      <a:off x="0" y="0"/>
                      <a:ext cx="754380" cy="559435"/>
                    </a:xfrm>
                    <a:prstGeom prst="rect">
                      <a:avLst/>
                    </a:prstGeom>
                    <a:ln/>
                  </pic:spPr>
                </pic:pic>
              </a:graphicData>
            </a:graphic>
          </wp:anchor>
        </w:drawing>
      </w:r>
      <w:r w:rsidR="004F55C3">
        <w:rPr>
          <w:noProof/>
        </w:rPr>
        <w:drawing>
          <wp:inline distT="114300" distB="114300" distL="114300" distR="114300" wp14:anchorId="54DC29B3" wp14:editId="0672328F">
            <wp:extent cx="6762750" cy="8467725"/>
            <wp:effectExtent l="0" t="0" r="0" b="0"/>
            <wp:docPr id="1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6762750" cy="8467725"/>
                    </a:xfrm>
                    <a:prstGeom prst="rect">
                      <a:avLst/>
                    </a:prstGeom>
                    <a:ln/>
                  </pic:spPr>
                </pic:pic>
              </a:graphicData>
            </a:graphic>
          </wp:inline>
        </w:drawing>
      </w:r>
    </w:p>
    <w:p w14:paraId="60388ECC" w14:textId="72EAF890" w:rsidR="00F70CA5" w:rsidRDefault="004F55C3">
      <w:pPr>
        <w:jc w:val="left"/>
      </w:pPr>
      <w:r>
        <w:rPr>
          <w:noProof/>
          <w:highlight w:val="yellow"/>
        </w:rPr>
        <w:lastRenderedPageBreak/>
        <w:drawing>
          <wp:inline distT="114300" distB="114300" distL="114300" distR="114300" wp14:anchorId="0B2EB074" wp14:editId="19341B80">
            <wp:extent cx="5924550" cy="8086725"/>
            <wp:effectExtent l="0" t="0" r="0" b="0"/>
            <wp:docPr id="1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7"/>
                    <a:srcRect/>
                    <a:stretch>
                      <a:fillRect/>
                    </a:stretch>
                  </pic:blipFill>
                  <pic:spPr>
                    <a:xfrm>
                      <a:off x="0" y="0"/>
                      <a:ext cx="5924550" cy="8086725"/>
                    </a:xfrm>
                    <a:prstGeom prst="rect">
                      <a:avLst/>
                    </a:prstGeom>
                    <a:ln/>
                  </pic:spPr>
                </pic:pic>
              </a:graphicData>
            </a:graphic>
          </wp:inline>
        </w:drawing>
      </w:r>
    </w:p>
    <w:p w14:paraId="3B4EB402" w14:textId="20013244" w:rsidR="000F2289" w:rsidRDefault="000F2289">
      <w:pPr>
        <w:jc w:val="left"/>
      </w:pPr>
      <w:r w:rsidRPr="000F2289">
        <w:drawing>
          <wp:anchor distT="0" distB="0" distL="114300" distR="114300" simplePos="0" relativeHeight="251677696" behindDoc="0" locked="0" layoutInCell="1" allowOverlap="1" wp14:anchorId="31D83C92" wp14:editId="7123A376">
            <wp:simplePos x="0" y="0"/>
            <wp:positionH relativeFrom="column">
              <wp:posOffset>3408045</wp:posOffset>
            </wp:positionH>
            <wp:positionV relativeFrom="paragraph">
              <wp:posOffset>235585</wp:posOffset>
            </wp:positionV>
            <wp:extent cx="1247775" cy="46037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460375"/>
                    </a:xfrm>
                    <a:prstGeom prst="rect">
                      <a:avLst/>
                    </a:prstGeom>
                  </pic:spPr>
                </pic:pic>
              </a:graphicData>
            </a:graphic>
            <wp14:sizeRelH relativeFrom="page">
              <wp14:pctWidth>0</wp14:pctWidth>
            </wp14:sizeRelH>
            <wp14:sizeRelV relativeFrom="page">
              <wp14:pctHeight>0</wp14:pctHeight>
            </wp14:sizeRelV>
          </wp:anchor>
        </w:drawing>
      </w:r>
      <w:r w:rsidRPr="000F2289">
        <w:drawing>
          <wp:anchor distT="0" distB="0" distL="114300" distR="114300" simplePos="0" relativeHeight="251676672" behindDoc="0" locked="0" layoutInCell="1" hidden="0" allowOverlap="1" wp14:anchorId="202D9539" wp14:editId="13EF2E72">
            <wp:simplePos x="0" y="0"/>
            <wp:positionH relativeFrom="column">
              <wp:posOffset>1104900</wp:posOffset>
            </wp:positionH>
            <wp:positionV relativeFrom="paragraph">
              <wp:posOffset>142875</wp:posOffset>
            </wp:positionV>
            <wp:extent cx="754380" cy="559435"/>
            <wp:effectExtent l="0" t="0" r="0" b="0"/>
            <wp:wrapNone/>
            <wp:docPr id="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l="2114" t="60001" r="76015" b="11693"/>
                    <a:stretch>
                      <a:fillRect/>
                    </a:stretch>
                  </pic:blipFill>
                  <pic:spPr>
                    <a:xfrm>
                      <a:off x="0" y="0"/>
                      <a:ext cx="754380" cy="559435"/>
                    </a:xfrm>
                    <a:prstGeom prst="rect">
                      <a:avLst/>
                    </a:prstGeom>
                    <a:ln/>
                  </pic:spPr>
                </pic:pic>
              </a:graphicData>
            </a:graphic>
          </wp:anchor>
        </w:drawing>
      </w:r>
    </w:p>
    <w:p w14:paraId="74CB1607" w14:textId="351A9C99" w:rsidR="00F70CA5" w:rsidRDefault="00F70CA5">
      <w:pPr>
        <w:jc w:val="left"/>
        <w:rPr>
          <w:noProof/>
        </w:rPr>
      </w:pPr>
    </w:p>
    <w:p w14:paraId="58F656A6" w14:textId="5CB58EEC" w:rsidR="00AE3108" w:rsidRDefault="00AE3108">
      <w:pPr>
        <w:jc w:val="left"/>
        <w:rPr>
          <w:noProof/>
        </w:rPr>
      </w:pPr>
    </w:p>
    <w:p w14:paraId="3C38D01F" w14:textId="6A950DAD" w:rsidR="00AE3108" w:rsidRDefault="00AE3108">
      <w:pPr>
        <w:jc w:val="left"/>
        <w:rPr>
          <w:noProof/>
        </w:rPr>
      </w:pPr>
    </w:p>
    <w:p w14:paraId="733A8C92" w14:textId="282FBE5E" w:rsidR="00AE3108" w:rsidRDefault="00AE3108">
      <w:pPr>
        <w:jc w:val="left"/>
        <w:rPr>
          <w:noProof/>
        </w:rPr>
      </w:pPr>
    </w:p>
    <w:p w14:paraId="4AA6E368" w14:textId="7F6EDCA7" w:rsidR="00AE3108" w:rsidRDefault="00AE3108">
      <w:pPr>
        <w:jc w:val="left"/>
        <w:rPr>
          <w:noProof/>
        </w:rPr>
      </w:pPr>
    </w:p>
    <w:p w14:paraId="5B13E4A2" w14:textId="2536FF55" w:rsidR="00AE3108" w:rsidRDefault="00AE3108">
      <w:pPr>
        <w:jc w:val="left"/>
        <w:rPr>
          <w:noProof/>
        </w:rPr>
      </w:pPr>
    </w:p>
    <w:p w14:paraId="49EE299C" w14:textId="231654EC" w:rsidR="00AE3108" w:rsidRDefault="00C75B73">
      <w:pPr>
        <w:jc w:val="left"/>
        <w:rPr>
          <w:noProof/>
        </w:rPr>
      </w:pPr>
      <w:r w:rsidRPr="00AE3108">
        <w:drawing>
          <wp:anchor distT="0" distB="0" distL="114300" distR="114300" simplePos="0" relativeHeight="251680768" behindDoc="0" locked="0" layoutInCell="1" allowOverlap="1" wp14:anchorId="68FF0209" wp14:editId="30104643">
            <wp:simplePos x="0" y="0"/>
            <wp:positionH relativeFrom="column">
              <wp:posOffset>3531616</wp:posOffset>
            </wp:positionH>
            <wp:positionV relativeFrom="paragraph">
              <wp:posOffset>7851698</wp:posOffset>
            </wp:positionV>
            <wp:extent cx="1247775" cy="46037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460375"/>
                    </a:xfrm>
                    <a:prstGeom prst="rect">
                      <a:avLst/>
                    </a:prstGeom>
                  </pic:spPr>
                </pic:pic>
              </a:graphicData>
            </a:graphic>
            <wp14:sizeRelH relativeFrom="page">
              <wp14:pctWidth>0</wp14:pctWidth>
            </wp14:sizeRelH>
            <wp14:sizeRelV relativeFrom="page">
              <wp14:pctHeight>0</wp14:pctHeight>
            </wp14:sizeRelV>
          </wp:anchor>
        </w:drawing>
      </w:r>
      <w:r w:rsidRPr="00AE3108">
        <w:drawing>
          <wp:anchor distT="0" distB="0" distL="114300" distR="114300" simplePos="0" relativeHeight="251679744" behindDoc="0" locked="0" layoutInCell="1" hidden="0" allowOverlap="1" wp14:anchorId="3390D4DE" wp14:editId="2EAE9810">
            <wp:simplePos x="0" y="0"/>
            <wp:positionH relativeFrom="column">
              <wp:posOffset>986714</wp:posOffset>
            </wp:positionH>
            <wp:positionV relativeFrom="paragraph">
              <wp:posOffset>7817586</wp:posOffset>
            </wp:positionV>
            <wp:extent cx="754380" cy="559435"/>
            <wp:effectExtent l="0" t="0" r="0" b="0"/>
            <wp:wrapNone/>
            <wp:docPr id="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l="2114" t="60001" r="76015" b="11693"/>
                    <a:stretch>
                      <a:fillRect/>
                    </a:stretch>
                  </pic:blipFill>
                  <pic:spPr>
                    <a:xfrm>
                      <a:off x="0" y="0"/>
                      <a:ext cx="754380" cy="559435"/>
                    </a:xfrm>
                    <a:prstGeom prst="rect">
                      <a:avLst/>
                    </a:prstGeom>
                    <a:ln/>
                  </pic:spPr>
                </pic:pic>
              </a:graphicData>
            </a:graphic>
          </wp:anchor>
        </w:drawing>
      </w:r>
      <w:r w:rsidR="00AE3108">
        <w:rPr>
          <w:noProof/>
        </w:rPr>
        <w:drawing>
          <wp:inline distT="0" distB="0" distL="0" distR="0" wp14:anchorId="6C7911CC" wp14:editId="7BACA622">
            <wp:extent cx="5505450" cy="8001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05450" cy="8001000"/>
                    </a:xfrm>
                    <a:prstGeom prst="rect">
                      <a:avLst/>
                    </a:prstGeom>
                  </pic:spPr>
                </pic:pic>
              </a:graphicData>
            </a:graphic>
          </wp:inline>
        </w:drawing>
      </w:r>
    </w:p>
    <w:p w14:paraId="4DA1C7D9" w14:textId="2E634220" w:rsidR="00AE3108" w:rsidRDefault="00AE3108">
      <w:pPr>
        <w:jc w:val="left"/>
      </w:pPr>
    </w:p>
    <w:sectPr w:rsidR="00AE3108" w:rsidSect="008064A2">
      <w:footerReference w:type="default" r:id="rId39"/>
      <w:pgSz w:w="11905" w:h="16837"/>
      <w:pgMar w:top="776" w:right="624" w:bottom="765" w:left="62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1D7" w14:textId="77777777" w:rsidR="006D21DD" w:rsidRDefault="006D21DD">
      <w:r>
        <w:separator/>
      </w:r>
    </w:p>
  </w:endnote>
  <w:endnote w:type="continuationSeparator" w:id="0">
    <w:p w14:paraId="5FD4BCA8" w14:textId="77777777" w:rsidR="006D21DD" w:rsidRDefault="006D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323A1" w14:textId="2DFC9582" w:rsidR="00660318" w:rsidRDefault="00660318">
    <w:r>
      <w:rPr>
        <w:noProof/>
      </w:rPr>
      <mc:AlternateContent>
        <mc:Choice Requires="wps">
          <w:drawing>
            <wp:anchor distT="0" distB="0" distL="114300" distR="114300" simplePos="0" relativeHeight="251659264" behindDoc="0" locked="0" layoutInCell="0" allowOverlap="1" wp14:anchorId="4E006E46" wp14:editId="2D677296">
              <wp:simplePos x="0" y="0"/>
              <wp:positionH relativeFrom="page">
                <wp:posOffset>0</wp:posOffset>
              </wp:positionH>
              <wp:positionV relativeFrom="page">
                <wp:posOffset>10227310</wp:posOffset>
              </wp:positionV>
              <wp:extent cx="7559675" cy="273050"/>
              <wp:effectExtent l="0" t="0" r="0" b="12700"/>
              <wp:wrapNone/>
              <wp:docPr id="295" name="MSIPCMb2504d16bd4cdc571d4a096c" descr="{&quot;HashCode&quot;:72515609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E16B4" w14:textId="65425DBD" w:rsidR="00660318" w:rsidRPr="00394F91" w:rsidRDefault="00660318" w:rsidP="00394F91">
                          <w:pPr>
                            <w:jc w:val="left"/>
                            <w:rPr>
                              <w:color w:val="008000"/>
                            </w:rPr>
                          </w:pPr>
                          <w:r w:rsidRPr="00394F91">
                            <w:rPr>
                              <w:color w:val="008000"/>
                            </w:rPr>
                            <w:t>Interne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E006E46" id="_x0000_t202" coordsize="21600,21600" o:spt="202" path="m,l,21600r21600,l21600,xe">
              <v:stroke joinstyle="miter"/>
              <v:path gradientshapeok="t" o:connecttype="rect"/>
            </v:shapetype>
            <v:shape id="MSIPCMb2504d16bd4cdc571d4a096c" o:spid="_x0000_s1027" type="#_x0000_t202" alt="{&quot;HashCode&quot;:725156092,&quot;Height&quot;:841.0,&quot;Width&quot;:595.0,&quot;Placement&quot;:&quot;Footer&quot;,&quot;Index&quot;:&quot;Primary&quot;,&quot;Section&quot;:1,&quot;Top&quot;:0.0,&quot;Left&quot;:0.0}" style="position:absolute;left:0;text-align:left;margin-left:0;margin-top:805.3pt;width:595.2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" o:allowincell="f" filled="f" stroked="f" strokeweight=".5pt">
              <v:textbox inset="20pt,0,,0">
                <w:txbxContent>
                  <w:p w14:paraId="2F7E16B4" w14:textId="65425DBD" w:rsidR="00660318" w:rsidRPr="00394F91" w:rsidRDefault="00660318" w:rsidP="00394F91">
                    <w:pPr>
                      <w:jc w:val="left"/>
                      <w:rPr>
                        <w:color w:val="008000"/>
                      </w:rPr>
                    </w:pPr>
                    <w:r w:rsidRPr="00394F91">
                      <w:rPr>
                        <w:color w:val="008000"/>
                      </w:rPr>
                      <w:t>Interne</w:t>
                    </w:r>
                  </w:p>
                </w:txbxContent>
              </v:textbox>
              <w10:wrap anchorx="page" anchory="page"/>
            </v:shape>
          </w:pict>
        </mc:Fallback>
      </mc:AlternateContent>
    </w:r>
    <w:r>
      <w:rPr>
        <w:noProof/>
      </w:rPr>
      <w:drawing>
        <wp:inline distT="0" distB="0" distL="0" distR="0" wp14:anchorId="513C2EF9" wp14:editId="0CE2E372">
          <wp:extent cx="567690" cy="946150"/>
          <wp:effectExtent l="0" t="0" r="0" b="0"/>
          <wp:docPr id="465" name="image7.png" descr="http://www.cc-payshoudanais.fr/img/logo_pays_houdanais.gif"/>
          <wp:cNvGraphicFramePr/>
          <a:graphic xmlns:a="http://schemas.openxmlformats.org/drawingml/2006/main">
            <a:graphicData uri="http://schemas.openxmlformats.org/drawingml/2006/picture">
              <pic:pic xmlns:pic="http://schemas.openxmlformats.org/drawingml/2006/picture">
                <pic:nvPicPr>
                  <pic:cNvPr id="0" name="image7.png" descr="http://www.cc-payshoudanais.fr/img/logo_pays_houdanais.gif"/>
                  <pic:cNvPicPr preferRelativeResize="0"/>
                </pic:nvPicPr>
                <pic:blipFill>
                  <a:blip r:embed="rId1"/>
                  <a:srcRect/>
                  <a:stretch>
                    <a:fillRect/>
                  </a:stretch>
                </pic:blipFill>
                <pic:spPr>
                  <a:xfrm>
                    <a:off x="0" y="0"/>
                    <a:ext cx="567690" cy="946150"/>
                  </a:xfrm>
                  <a:prstGeom prst="rect">
                    <a:avLst/>
                  </a:prstGeom>
                  <a:ln/>
                </pic:spPr>
              </pic:pic>
            </a:graphicData>
          </a:graphic>
        </wp:inline>
      </w:drawing>
    </w:r>
    <w:r>
      <w:tab/>
    </w:r>
    <w:r>
      <w:rPr>
        <w:noProof/>
      </w:rPr>
      <w:drawing>
        <wp:inline distT="0" distB="0" distL="0" distR="0" wp14:anchorId="773C4FD9" wp14:editId="5FD023F4">
          <wp:extent cx="977265" cy="725170"/>
          <wp:effectExtent l="0" t="0" r="0" b="0"/>
          <wp:docPr id="4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77265" cy="725170"/>
                  </a:xfrm>
                  <a:prstGeom prst="rect">
                    <a:avLst/>
                  </a:prstGeom>
                  <a:ln/>
                </pic:spPr>
              </pic:pic>
            </a:graphicData>
          </a:graphic>
        </wp:inline>
      </w:drawing>
    </w:r>
    <w:r>
      <w:tab/>
    </w:r>
    <w:r>
      <w:rPr>
        <w:noProof/>
      </w:rPr>
      <w:drawing>
        <wp:inline distT="0" distB="0" distL="0" distR="0" wp14:anchorId="4F0025AD" wp14:editId="53B2361D">
          <wp:extent cx="630555" cy="946150"/>
          <wp:effectExtent l="0" t="0" r="0" b="0"/>
          <wp:docPr id="4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630555" cy="946150"/>
                  </a:xfrm>
                  <a:prstGeom prst="rect">
                    <a:avLst/>
                  </a:prstGeom>
                  <a:ln/>
                </pic:spPr>
              </pic:pic>
            </a:graphicData>
          </a:graphic>
        </wp:inline>
      </w:drawing>
    </w:r>
    <w:r>
      <w:tab/>
    </w:r>
    <w:r>
      <w:rPr>
        <w:rFonts w:ascii="Arial" w:eastAsia="Arial" w:hAnsi="Arial" w:cs="Arial"/>
        <w:noProof/>
        <w:color w:val="003399"/>
      </w:rPr>
      <w:drawing>
        <wp:inline distT="0" distB="0" distL="0" distR="0" wp14:anchorId="76D2CF52" wp14:editId="1068865C">
          <wp:extent cx="630555" cy="851535"/>
          <wp:effectExtent l="0" t="0" r="0" b="0"/>
          <wp:docPr id="4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
                  <a:srcRect/>
                  <a:stretch>
                    <a:fillRect/>
                  </a:stretch>
                </pic:blipFill>
                <pic:spPr>
                  <a:xfrm>
                    <a:off x="0" y="0"/>
                    <a:ext cx="630555" cy="851535"/>
                  </a:xfrm>
                  <a:prstGeom prst="rect">
                    <a:avLst/>
                  </a:prstGeom>
                  <a:ln/>
                </pic:spPr>
              </pic:pic>
            </a:graphicData>
          </a:graphic>
        </wp:inline>
      </w:drawing>
    </w:r>
    <w:r>
      <w:rPr>
        <w:rFonts w:ascii="Arial" w:eastAsia="Arial" w:hAnsi="Arial" w:cs="Arial"/>
        <w:color w:val="003399"/>
      </w:rPr>
      <w:tab/>
    </w:r>
    <w:r>
      <w:rPr>
        <w:noProof/>
      </w:rPr>
      <w:drawing>
        <wp:inline distT="0" distB="0" distL="0" distR="0" wp14:anchorId="14F73DC8" wp14:editId="6C09EAA2">
          <wp:extent cx="788035" cy="788035"/>
          <wp:effectExtent l="0" t="0" r="0" b="0"/>
          <wp:docPr id="4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
                  <a:srcRect/>
                  <a:stretch>
                    <a:fillRect/>
                  </a:stretch>
                </pic:blipFill>
                <pic:spPr>
                  <a:xfrm>
                    <a:off x="0" y="0"/>
                    <a:ext cx="788035" cy="788035"/>
                  </a:xfrm>
                  <a:prstGeom prst="rect">
                    <a:avLst/>
                  </a:prstGeom>
                  <a:ln/>
                </pic:spPr>
              </pic:pic>
            </a:graphicData>
          </a:graphic>
        </wp:inline>
      </w:drawing>
    </w:r>
    <w:r>
      <w:tab/>
    </w:r>
    <w:r>
      <w:rPr>
        <w:noProof/>
      </w:rPr>
      <w:drawing>
        <wp:inline distT="0" distB="0" distL="0" distR="0" wp14:anchorId="537B45E8" wp14:editId="3B35B544">
          <wp:extent cx="1513205" cy="914400"/>
          <wp:effectExtent l="0" t="0" r="0" b="0"/>
          <wp:docPr id="47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1513205" cy="914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B38C0" w14:textId="44DB81D1" w:rsidR="00660318" w:rsidRDefault="00660318">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60288" behindDoc="0" locked="0" layoutInCell="0" allowOverlap="1" wp14:anchorId="340FF8E2" wp14:editId="1262BC7D">
              <wp:simplePos x="0" y="0"/>
              <wp:positionH relativeFrom="page">
                <wp:posOffset>0</wp:posOffset>
              </wp:positionH>
              <wp:positionV relativeFrom="page">
                <wp:posOffset>10227310</wp:posOffset>
              </wp:positionV>
              <wp:extent cx="7559675" cy="273050"/>
              <wp:effectExtent l="0" t="0" r="0" b="12700"/>
              <wp:wrapNone/>
              <wp:docPr id="296" name="MSIPCMada3469da671e9682a0f42a4" descr="{&quot;HashCode&quot;:72515609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B01C72" w14:textId="56A4E8A9" w:rsidR="00660318" w:rsidRPr="00394F91" w:rsidRDefault="00660318" w:rsidP="00394F91">
                          <w:pPr>
                            <w:jc w:val="left"/>
                            <w:rPr>
                              <w:color w:val="008000"/>
                            </w:rPr>
                          </w:pPr>
                          <w:r w:rsidRPr="00394F91">
                            <w:rPr>
                              <w:color w:val="008000"/>
                            </w:rPr>
                            <w:t>Interne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40FF8E2" id="_x0000_t202" coordsize="21600,21600" o:spt="202" path="m,l,21600r21600,l21600,xe">
              <v:stroke joinstyle="miter"/>
              <v:path gradientshapeok="t" o:connecttype="rect"/>
            </v:shapetype>
            <v:shape id="MSIPCMada3469da671e9682a0f42a4" o:spid="_x0000_s1028" type="#_x0000_t202" alt="{&quot;HashCode&quot;:725156092,&quot;Height&quot;:841.0,&quot;Width&quot;:595.0,&quot;Placement&quot;:&quot;Footer&quot;,&quot;Index&quot;:&quot;Primary&quot;,&quot;Section&quot;:2,&quot;Top&quot;:0.0,&quot;Left&quot;:0.0}" style="position:absolute;left:0;text-align:left;margin-left:0;margin-top:805.3pt;width:595.2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" o:allowincell="f" filled="f" stroked="f" strokeweight=".5pt">
              <v:textbox inset="20pt,0,,0">
                <w:txbxContent>
                  <w:p w14:paraId="0FB01C72" w14:textId="56A4E8A9" w:rsidR="00660318" w:rsidRPr="00394F91" w:rsidRDefault="00660318" w:rsidP="00394F91">
                    <w:pPr>
                      <w:jc w:val="left"/>
                      <w:rPr>
                        <w:color w:val="008000"/>
                      </w:rPr>
                    </w:pPr>
                    <w:r w:rsidRPr="00394F91">
                      <w:rPr>
                        <w:color w:val="008000"/>
                      </w:rPr>
                      <w:t>Interne</w:t>
                    </w:r>
                  </w:p>
                </w:txbxContent>
              </v:textbox>
              <w10:wrap anchorx="page" anchory="page"/>
            </v:shape>
          </w:pict>
        </mc:Fallback>
      </mc:AlternateContent>
    </w:r>
    <w:r>
      <w:rPr>
        <w:color w:val="000000"/>
      </w:rPr>
      <w:t xml:space="preserve">Compte Rendu d’Assemblée Générale de la Compagnie d’Archers du Pays </w:t>
    </w:r>
    <w:r>
      <w:t>HOUDANAIS</w:t>
    </w:r>
    <w:r>
      <w:rPr>
        <w:color w:val="000000"/>
      </w:rPr>
      <w:t xml:space="preserve"> 17 Novembre 2021         </w:t>
    </w:r>
    <w:r>
      <w:rPr>
        <w:color w:val="000000"/>
      </w:rPr>
      <w:tab/>
      <w:t xml:space="preserve">                  Page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71D0BE5" w14:textId="77777777" w:rsidR="00660318" w:rsidRDefault="00660318">
    <w:pPr>
      <w:pBdr>
        <w:top w:val="nil"/>
        <w:left w:val="nil"/>
        <w:bottom w:val="nil"/>
        <w:right w:val="nil"/>
        <w:between w:val="nil"/>
      </w:pBdr>
      <w:tabs>
        <w:tab w:val="center" w:pos="4536"/>
        <w:tab w:val="right" w:pos="9072"/>
      </w:tabs>
      <w:rPr>
        <w:color w:val="000000"/>
      </w:rPr>
    </w:pPr>
  </w:p>
  <w:p w14:paraId="105E2A7C" w14:textId="77777777" w:rsidR="00660318" w:rsidRDefault="00660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32423" w14:textId="77777777" w:rsidR="006D21DD" w:rsidRDefault="006D21DD">
      <w:r>
        <w:separator/>
      </w:r>
    </w:p>
  </w:footnote>
  <w:footnote w:type="continuationSeparator" w:id="0">
    <w:p w14:paraId="4CE444E8" w14:textId="77777777" w:rsidR="006D21DD" w:rsidRDefault="006D2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1832"/>
    <w:multiLevelType w:val="multilevel"/>
    <w:tmpl w:val="C8DEA1F6"/>
    <w:lvl w:ilvl="0">
      <w:start w:val="1"/>
      <w:numFmt w:val="bullet"/>
      <w:pStyle w:val="Bulle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16D01"/>
    <w:multiLevelType w:val="multilevel"/>
    <w:tmpl w:val="19E6D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554E66"/>
    <w:multiLevelType w:val="multilevel"/>
    <w:tmpl w:val="B0B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CF6D05"/>
    <w:multiLevelType w:val="multilevel"/>
    <w:tmpl w:val="1F1602BE"/>
    <w:lvl w:ilvl="0">
      <w:start w:val="1"/>
      <w:numFmt w:val="upperRoman"/>
      <w:lvlText w:val="%1."/>
      <w:lvlJc w:val="left"/>
      <w:pPr>
        <w:ind w:left="0" w:firstLine="0"/>
      </w:pPr>
      <w:rPr>
        <w:rFonts w:hint="default"/>
      </w:rPr>
    </w:lvl>
    <w:lvl w:ilvl="1">
      <w:start w:val="4"/>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110E0BE1"/>
    <w:multiLevelType w:val="multilevel"/>
    <w:tmpl w:val="EA0EA2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081AB9"/>
    <w:multiLevelType w:val="multilevel"/>
    <w:tmpl w:val="E8A6DCE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 w15:restartNumberingAfterBreak="0">
    <w:nsid w:val="1B997329"/>
    <w:multiLevelType w:val="multilevel"/>
    <w:tmpl w:val="56DE0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5F70C8"/>
    <w:multiLevelType w:val="multilevel"/>
    <w:tmpl w:val="F46C647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257D54AF"/>
    <w:multiLevelType w:val="multilevel"/>
    <w:tmpl w:val="E446E530"/>
    <w:lvl w:ilvl="0">
      <w:start w:val="3"/>
      <w:numFmt w:val="bullet"/>
      <w:lvlText w:val="-"/>
      <w:lvlJc w:val="left"/>
      <w:pPr>
        <w:ind w:left="720" w:hanging="360"/>
      </w:pPr>
      <w:rPr>
        <w:rFonts w:ascii="Times" w:eastAsia="Times" w:hAnsi="Times" w:cs="Time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A42A03"/>
    <w:multiLevelType w:val="multilevel"/>
    <w:tmpl w:val="D3C84F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9B6758A"/>
    <w:multiLevelType w:val="multilevel"/>
    <w:tmpl w:val="E8CC9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C334F94"/>
    <w:multiLevelType w:val="multilevel"/>
    <w:tmpl w:val="5CE2B8E6"/>
    <w:lvl w:ilvl="0">
      <w:start w:val="1"/>
      <w:numFmt w:val="bullet"/>
      <w:lvlText w:val="●"/>
      <w:lvlJc w:val="left"/>
      <w:pPr>
        <w:ind w:left="1146" w:hanging="360"/>
      </w:pPr>
      <w:rPr>
        <w:rFonts w:ascii="Noto Sans Symbols" w:eastAsia="Noto Sans Symbols" w:hAnsi="Noto Sans Symbols" w:cs="Noto Sans Symbols"/>
      </w:rPr>
    </w:lvl>
    <w:lvl w:ilvl="1">
      <w:start w:val="1"/>
      <w:numFmt w:val="bullet"/>
      <w:pStyle w:val="Titre2"/>
      <w:lvlText w:val="o"/>
      <w:lvlJc w:val="left"/>
      <w:pPr>
        <w:ind w:left="1866" w:hanging="360"/>
      </w:pPr>
      <w:rPr>
        <w:rFonts w:ascii="Courier New" w:eastAsia="Courier New" w:hAnsi="Courier New" w:cs="Courier New"/>
      </w:rPr>
    </w:lvl>
    <w:lvl w:ilvl="2">
      <w:start w:val="1"/>
      <w:numFmt w:val="bullet"/>
      <w:pStyle w:val="Titre3"/>
      <w:lvlText w:val="▪"/>
      <w:lvlJc w:val="left"/>
      <w:pPr>
        <w:ind w:left="2586" w:hanging="360"/>
      </w:pPr>
      <w:rPr>
        <w:rFonts w:ascii="Noto Sans Symbols" w:eastAsia="Noto Sans Symbols" w:hAnsi="Noto Sans Symbols" w:cs="Noto Sans Symbols"/>
      </w:rPr>
    </w:lvl>
    <w:lvl w:ilvl="3">
      <w:start w:val="1"/>
      <w:numFmt w:val="bullet"/>
      <w:pStyle w:val="Titre4"/>
      <w:lvlText w:val="●"/>
      <w:lvlJc w:val="left"/>
      <w:pPr>
        <w:ind w:left="3306" w:hanging="360"/>
      </w:pPr>
      <w:rPr>
        <w:rFonts w:ascii="Noto Sans Symbols" w:eastAsia="Noto Sans Symbols" w:hAnsi="Noto Sans Symbols" w:cs="Noto Sans Symbols"/>
      </w:rPr>
    </w:lvl>
    <w:lvl w:ilvl="4">
      <w:start w:val="1"/>
      <w:numFmt w:val="bullet"/>
      <w:pStyle w:val="Titre5"/>
      <w:lvlText w:val="o"/>
      <w:lvlJc w:val="left"/>
      <w:pPr>
        <w:ind w:left="4026" w:hanging="360"/>
      </w:pPr>
      <w:rPr>
        <w:rFonts w:ascii="Courier New" w:eastAsia="Courier New" w:hAnsi="Courier New" w:cs="Courier New"/>
      </w:rPr>
    </w:lvl>
    <w:lvl w:ilvl="5">
      <w:start w:val="1"/>
      <w:numFmt w:val="bullet"/>
      <w:pStyle w:val="Titre6"/>
      <w:lvlText w:val="▪"/>
      <w:lvlJc w:val="left"/>
      <w:pPr>
        <w:ind w:left="4746" w:hanging="360"/>
      </w:pPr>
      <w:rPr>
        <w:rFonts w:ascii="Noto Sans Symbols" w:eastAsia="Noto Sans Symbols" w:hAnsi="Noto Sans Symbols" w:cs="Noto Sans Symbols"/>
      </w:rPr>
    </w:lvl>
    <w:lvl w:ilvl="6">
      <w:start w:val="1"/>
      <w:numFmt w:val="bullet"/>
      <w:pStyle w:val="Titre7"/>
      <w:lvlText w:val="●"/>
      <w:lvlJc w:val="left"/>
      <w:pPr>
        <w:ind w:left="5466" w:hanging="360"/>
      </w:pPr>
      <w:rPr>
        <w:rFonts w:ascii="Noto Sans Symbols" w:eastAsia="Noto Sans Symbols" w:hAnsi="Noto Sans Symbols" w:cs="Noto Sans Symbols"/>
      </w:rPr>
    </w:lvl>
    <w:lvl w:ilvl="7">
      <w:start w:val="1"/>
      <w:numFmt w:val="bullet"/>
      <w:pStyle w:val="Titre8"/>
      <w:lvlText w:val="o"/>
      <w:lvlJc w:val="left"/>
      <w:pPr>
        <w:ind w:left="6186" w:hanging="360"/>
      </w:pPr>
      <w:rPr>
        <w:rFonts w:ascii="Courier New" w:eastAsia="Courier New" w:hAnsi="Courier New" w:cs="Courier New"/>
      </w:rPr>
    </w:lvl>
    <w:lvl w:ilvl="8">
      <w:start w:val="1"/>
      <w:numFmt w:val="bullet"/>
      <w:pStyle w:val="Titre9"/>
      <w:lvlText w:val="▪"/>
      <w:lvlJc w:val="left"/>
      <w:pPr>
        <w:ind w:left="6906" w:hanging="360"/>
      </w:pPr>
      <w:rPr>
        <w:rFonts w:ascii="Noto Sans Symbols" w:eastAsia="Noto Sans Symbols" w:hAnsi="Noto Sans Symbols" w:cs="Noto Sans Symbols"/>
      </w:rPr>
    </w:lvl>
  </w:abstractNum>
  <w:abstractNum w:abstractNumId="12" w15:restartNumberingAfterBreak="0">
    <w:nsid w:val="2E68159A"/>
    <w:multiLevelType w:val="multilevel"/>
    <w:tmpl w:val="E5B4C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C0265C"/>
    <w:multiLevelType w:val="multilevel"/>
    <w:tmpl w:val="A2AE8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F655BE"/>
    <w:multiLevelType w:val="multilevel"/>
    <w:tmpl w:val="617EA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7BA210E"/>
    <w:multiLevelType w:val="multilevel"/>
    <w:tmpl w:val="92F66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466C7D"/>
    <w:multiLevelType w:val="multilevel"/>
    <w:tmpl w:val="A222993E"/>
    <w:lvl w:ilvl="0">
      <w:start w:val="3"/>
      <w:numFmt w:val="bullet"/>
      <w:lvlText w:val="-"/>
      <w:lvlJc w:val="left"/>
      <w:pPr>
        <w:ind w:left="720" w:hanging="360"/>
      </w:pPr>
      <w:rPr>
        <w:rFonts w:ascii="Times" w:eastAsia="Times" w:hAnsi="Times" w:cs="Time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A264A2"/>
    <w:multiLevelType w:val="multilevel"/>
    <w:tmpl w:val="ECC4DAB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8" w15:restartNumberingAfterBreak="0">
    <w:nsid w:val="406E7F90"/>
    <w:multiLevelType w:val="multilevel"/>
    <w:tmpl w:val="FA2C2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9B0ECE"/>
    <w:multiLevelType w:val="multilevel"/>
    <w:tmpl w:val="71D21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1FC138D"/>
    <w:multiLevelType w:val="multilevel"/>
    <w:tmpl w:val="733C5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1D395F"/>
    <w:multiLevelType w:val="multilevel"/>
    <w:tmpl w:val="613A7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B45747"/>
    <w:multiLevelType w:val="multilevel"/>
    <w:tmpl w:val="1E7E4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A11A15"/>
    <w:multiLevelType w:val="multilevel"/>
    <w:tmpl w:val="A078BA48"/>
    <w:lvl w:ilvl="0">
      <w:start w:val="1"/>
      <w:numFmt w:val="bullet"/>
      <w:pStyle w:val="Titre1"/>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3220386"/>
    <w:multiLevelType w:val="multilevel"/>
    <w:tmpl w:val="9E6289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6127E8C"/>
    <w:multiLevelType w:val="multilevel"/>
    <w:tmpl w:val="18EC8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FF4EB3"/>
    <w:multiLevelType w:val="multilevel"/>
    <w:tmpl w:val="D916D856"/>
    <w:lvl w:ilvl="0">
      <w:start w:val="1500"/>
      <w:numFmt w:val="bullet"/>
      <w:lvlText w:val="-"/>
      <w:lvlJc w:val="left"/>
      <w:pPr>
        <w:ind w:left="3192" w:hanging="360"/>
      </w:pPr>
      <w:rPr>
        <w:rFonts w:ascii="Times New Roman" w:eastAsia="Times New Roman" w:hAnsi="Times New Roman" w:cs="Times New Roman"/>
      </w:rPr>
    </w:lvl>
    <w:lvl w:ilvl="1">
      <w:start w:val="1"/>
      <w:numFmt w:val="bullet"/>
      <w:lvlText w:val="o"/>
      <w:lvlJc w:val="left"/>
      <w:pPr>
        <w:ind w:left="3912" w:hanging="360"/>
      </w:pPr>
      <w:rPr>
        <w:rFonts w:ascii="Courier New" w:eastAsia="Courier New" w:hAnsi="Courier New" w:cs="Courier New"/>
      </w:rPr>
    </w:lvl>
    <w:lvl w:ilvl="2">
      <w:start w:val="1"/>
      <w:numFmt w:val="bullet"/>
      <w:lvlText w:val="▪"/>
      <w:lvlJc w:val="left"/>
      <w:pPr>
        <w:ind w:left="4632" w:hanging="360"/>
      </w:pPr>
      <w:rPr>
        <w:rFonts w:ascii="Noto Sans Symbols" w:eastAsia="Noto Sans Symbols" w:hAnsi="Noto Sans Symbols" w:cs="Noto Sans Symbols"/>
      </w:rPr>
    </w:lvl>
    <w:lvl w:ilvl="3">
      <w:start w:val="1"/>
      <w:numFmt w:val="bullet"/>
      <w:lvlText w:val="●"/>
      <w:lvlJc w:val="left"/>
      <w:pPr>
        <w:ind w:left="5352" w:hanging="360"/>
      </w:pPr>
      <w:rPr>
        <w:rFonts w:ascii="Noto Sans Symbols" w:eastAsia="Noto Sans Symbols" w:hAnsi="Noto Sans Symbols" w:cs="Noto Sans Symbols"/>
      </w:rPr>
    </w:lvl>
    <w:lvl w:ilvl="4">
      <w:start w:val="1"/>
      <w:numFmt w:val="bullet"/>
      <w:lvlText w:val="o"/>
      <w:lvlJc w:val="left"/>
      <w:pPr>
        <w:ind w:left="6072" w:hanging="360"/>
      </w:pPr>
      <w:rPr>
        <w:rFonts w:ascii="Courier New" w:eastAsia="Courier New" w:hAnsi="Courier New" w:cs="Courier New"/>
      </w:rPr>
    </w:lvl>
    <w:lvl w:ilvl="5">
      <w:start w:val="1"/>
      <w:numFmt w:val="bullet"/>
      <w:lvlText w:val="▪"/>
      <w:lvlJc w:val="left"/>
      <w:pPr>
        <w:ind w:left="6792" w:hanging="360"/>
      </w:pPr>
      <w:rPr>
        <w:rFonts w:ascii="Noto Sans Symbols" w:eastAsia="Noto Sans Symbols" w:hAnsi="Noto Sans Symbols" w:cs="Noto Sans Symbols"/>
      </w:rPr>
    </w:lvl>
    <w:lvl w:ilvl="6">
      <w:start w:val="1"/>
      <w:numFmt w:val="bullet"/>
      <w:lvlText w:val="●"/>
      <w:lvlJc w:val="left"/>
      <w:pPr>
        <w:ind w:left="7512" w:hanging="360"/>
      </w:pPr>
      <w:rPr>
        <w:rFonts w:ascii="Noto Sans Symbols" w:eastAsia="Noto Sans Symbols" w:hAnsi="Noto Sans Symbols" w:cs="Noto Sans Symbols"/>
      </w:rPr>
    </w:lvl>
    <w:lvl w:ilvl="7">
      <w:start w:val="1"/>
      <w:numFmt w:val="bullet"/>
      <w:lvlText w:val="o"/>
      <w:lvlJc w:val="left"/>
      <w:pPr>
        <w:ind w:left="8232" w:hanging="360"/>
      </w:pPr>
      <w:rPr>
        <w:rFonts w:ascii="Courier New" w:eastAsia="Courier New" w:hAnsi="Courier New" w:cs="Courier New"/>
      </w:rPr>
    </w:lvl>
    <w:lvl w:ilvl="8">
      <w:start w:val="1"/>
      <w:numFmt w:val="bullet"/>
      <w:lvlText w:val="▪"/>
      <w:lvlJc w:val="left"/>
      <w:pPr>
        <w:ind w:left="8952" w:hanging="360"/>
      </w:pPr>
      <w:rPr>
        <w:rFonts w:ascii="Noto Sans Symbols" w:eastAsia="Noto Sans Symbols" w:hAnsi="Noto Sans Symbols" w:cs="Noto Sans Symbols"/>
      </w:rPr>
    </w:lvl>
  </w:abstractNum>
  <w:abstractNum w:abstractNumId="27" w15:restartNumberingAfterBreak="0">
    <w:nsid w:val="6D0B7D0C"/>
    <w:multiLevelType w:val="multilevel"/>
    <w:tmpl w:val="372274B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8" w15:restartNumberingAfterBreak="0">
    <w:nsid w:val="6F0033CF"/>
    <w:multiLevelType w:val="multilevel"/>
    <w:tmpl w:val="A6BE3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267218F"/>
    <w:multiLevelType w:val="multilevel"/>
    <w:tmpl w:val="28D4A3CA"/>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3225" w:hanging="705"/>
      </w:pPr>
      <w:rPr>
        <w:rFonts w:ascii="Calibri" w:eastAsia="Calibri" w:hAnsi="Calibri" w:cs="Calibri"/>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4664397"/>
    <w:multiLevelType w:val="multilevel"/>
    <w:tmpl w:val="6394828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5447722"/>
    <w:multiLevelType w:val="multilevel"/>
    <w:tmpl w:val="68A04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E386DC0"/>
    <w:multiLevelType w:val="multilevel"/>
    <w:tmpl w:val="5AFA913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8A4729"/>
    <w:multiLevelType w:val="multilevel"/>
    <w:tmpl w:val="7EBA3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C817BF"/>
    <w:multiLevelType w:val="multilevel"/>
    <w:tmpl w:val="80D4E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6"/>
  </w:num>
  <w:num w:numId="3">
    <w:abstractNumId w:val="3"/>
  </w:num>
  <w:num w:numId="4">
    <w:abstractNumId w:val="30"/>
  </w:num>
  <w:num w:numId="5">
    <w:abstractNumId w:val="29"/>
  </w:num>
  <w:num w:numId="6">
    <w:abstractNumId w:val="4"/>
  </w:num>
  <w:num w:numId="7">
    <w:abstractNumId w:val="19"/>
  </w:num>
  <w:num w:numId="8">
    <w:abstractNumId w:val="32"/>
  </w:num>
  <w:num w:numId="9">
    <w:abstractNumId w:val="21"/>
  </w:num>
  <w:num w:numId="10">
    <w:abstractNumId w:val="8"/>
  </w:num>
  <w:num w:numId="11">
    <w:abstractNumId w:val="28"/>
  </w:num>
  <w:num w:numId="12">
    <w:abstractNumId w:val="15"/>
  </w:num>
  <w:num w:numId="13">
    <w:abstractNumId w:val="33"/>
  </w:num>
  <w:num w:numId="14">
    <w:abstractNumId w:val="31"/>
  </w:num>
  <w:num w:numId="15">
    <w:abstractNumId w:val="1"/>
  </w:num>
  <w:num w:numId="16">
    <w:abstractNumId w:val="11"/>
  </w:num>
  <w:num w:numId="17">
    <w:abstractNumId w:val="34"/>
  </w:num>
  <w:num w:numId="18">
    <w:abstractNumId w:val="12"/>
  </w:num>
  <w:num w:numId="19">
    <w:abstractNumId w:val="18"/>
  </w:num>
  <w:num w:numId="20">
    <w:abstractNumId w:val="20"/>
  </w:num>
  <w:num w:numId="21">
    <w:abstractNumId w:val="7"/>
  </w:num>
  <w:num w:numId="22">
    <w:abstractNumId w:val="16"/>
  </w:num>
  <w:num w:numId="23">
    <w:abstractNumId w:val="17"/>
  </w:num>
  <w:num w:numId="24">
    <w:abstractNumId w:val="23"/>
  </w:num>
  <w:num w:numId="25">
    <w:abstractNumId w:val="25"/>
  </w:num>
  <w:num w:numId="26">
    <w:abstractNumId w:val="13"/>
  </w:num>
  <w:num w:numId="27">
    <w:abstractNumId w:val="6"/>
  </w:num>
  <w:num w:numId="28">
    <w:abstractNumId w:val="2"/>
  </w:num>
  <w:num w:numId="29">
    <w:abstractNumId w:val="27"/>
  </w:num>
  <w:num w:numId="30">
    <w:abstractNumId w:val="14"/>
  </w:num>
  <w:num w:numId="31">
    <w:abstractNumId w:val="5"/>
  </w:num>
  <w:num w:numId="32">
    <w:abstractNumId w:val="22"/>
  </w:num>
  <w:num w:numId="33">
    <w:abstractNumId w:val="9"/>
  </w:num>
  <w:num w:numId="34">
    <w:abstractNumId w:val="1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A5"/>
    <w:rsid w:val="000F2289"/>
    <w:rsid w:val="00196BE5"/>
    <w:rsid w:val="001E6F24"/>
    <w:rsid w:val="00227961"/>
    <w:rsid w:val="00264F0A"/>
    <w:rsid w:val="0032555B"/>
    <w:rsid w:val="00394F91"/>
    <w:rsid w:val="003A06E5"/>
    <w:rsid w:val="004A57AB"/>
    <w:rsid w:val="004F55C3"/>
    <w:rsid w:val="004F672A"/>
    <w:rsid w:val="00660318"/>
    <w:rsid w:val="006D21DD"/>
    <w:rsid w:val="007514BF"/>
    <w:rsid w:val="00752A7A"/>
    <w:rsid w:val="007F1386"/>
    <w:rsid w:val="008064A2"/>
    <w:rsid w:val="00A85884"/>
    <w:rsid w:val="00AE3108"/>
    <w:rsid w:val="00B20AA7"/>
    <w:rsid w:val="00C17DCC"/>
    <w:rsid w:val="00C75B73"/>
    <w:rsid w:val="00D106B1"/>
    <w:rsid w:val="00E05088"/>
    <w:rsid w:val="00E9674A"/>
    <w:rsid w:val="00F70CA5"/>
    <w:rsid w:val="00FA7134"/>
    <w:rsid w:val="00FF5D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D4709"/>
  <w15:docId w15:val="{38094D97-58F7-4DA3-BE69-1BD019BA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D5D"/>
    <w:rPr>
      <w:lang w:eastAsia="ar-SA"/>
    </w:rPr>
  </w:style>
  <w:style w:type="paragraph" w:styleId="Titre1">
    <w:name w:val="heading 1"/>
    <w:basedOn w:val="Normal"/>
    <w:next w:val="Normal"/>
    <w:uiPriority w:val="9"/>
    <w:qFormat/>
    <w:rsid w:val="00A30DBB"/>
    <w:pPr>
      <w:keepNext/>
      <w:numPr>
        <w:numId w:val="24"/>
      </w:numPr>
      <w:outlineLvl w:val="0"/>
    </w:pPr>
    <w:rPr>
      <w:b/>
      <w:sz w:val="32"/>
      <w:szCs w:val="32"/>
    </w:rPr>
  </w:style>
  <w:style w:type="paragraph" w:styleId="Titre2">
    <w:name w:val="heading 2"/>
    <w:basedOn w:val="Normal"/>
    <w:next w:val="Normal"/>
    <w:uiPriority w:val="9"/>
    <w:unhideWhenUsed/>
    <w:qFormat/>
    <w:rsid w:val="000406E8"/>
    <w:pPr>
      <w:keepNext/>
      <w:numPr>
        <w:ilvl w:val="1"/>
        <w:numId w:val="16"/>
      </w:numPr>
      <w:outlineLvl w:val="1"/>
    </w:pPr>
    <w:rPr>
      <w:bCs/>
      <w:sz w:val="32"/>
      <w:lang w:val="x-none" w:eastAsia="fr-FR"/>
    </w:rPr>
  </w:style>
  <w:style w:type="paragraph" w:styleId="Titre3">
    <w:name w:val="heading 3"/>
    <w:basedOn w:val="Normal"/>
    <w:next w:val="Normal"/>
    <w:uiPriority w:val="9"/>
    <w:unhideWhenUsed/>
    <w:qFormat/>
    <w:pPr>
      <w:keepNext/>
      <w:numPr>
        <w:ilvl w:val="2"/>
        <w:numId w:val="16"/>
      </w:numPr>
      <w:outlineLvl w:val="2"/>
    </w:pPr>
    <w:rPr>
      <w:b/>
      <w:bCs/>
      <w:u w:val="single"/>
      <w:lang w:val="x-none"/>
    </w:rPr>
  </w:style>
  <w:style w:type="paragraph" w:styleId="Titre4">
    <w:name w:val="heading 4"/>
    <w:basedOn w:val="Normal"/>
    <w:next w:val="Normal"/>
    <w:uiPriority w:val="9"/>
    <w:unhideWhenUsed/>
    <w:qFormat/>
    <w:rsid w:val="00CA6658"/>
    <w:pPr>
      <w:keepNext/>
      <w:numPr>
        <w:ilvl w:val="3"/>
        <w:numId w:val="16"/>
      </w:numPr>
      <w:spacing w:before="240" w:after="60"/>
      <w:outlineLvl w:val="3"/>
    </w:pPr>
    <w:rPr>
      <w:b/>
      <w:bCs/>
      <w:szCs w:val="28"/>
      <w:lang w:val="x-none"/>
    </w:rPr>
  </w:style>
  <w:style w:type="paragraph" w:styleId="Titre5">
    <w:name w:val="heading 5"/>
    <w:basedOn w:val="Titre4"/>
    <w:next w:val="Normal"/>
    <w:uiPriority w:val="9"/>
    <w:semiHidden/>
    <w:unhideWhenUsed/>
    <w:qFormat/>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semiHidden/>
    <w:unhideWhenUsed/>
    <w:qFormat/>
    <w:pPr>
      <w:numPr>
        <w:ilvl w:val="5"/>
      </w:numPr>
      <w:outlineLvl w:val="5"/>
    </w:pPr>
    <w:rPr>
      <w:bCs w:val="0"/>
      <w:szCs w:val="24"/>
    </w:rPr>
  </w:style>
  <w:style w:type="paragraph" w:styleId="Titre7">
    <w:name w:val="heading 7"/>
    <w:basedOn w:val="Titre6"/>
    <w:next w:val="Normal"/>
    <w:uiPriority w:val="9"/>
    <w:qFormat/>
    <w:pPr>
      <w:numPr>
        <w:ilvl w:val="6"/>
      </w:numPr>
      <w:tabs>
        <w:tab w:val="clear" w:pos="1506"/>
        <w:tab w:val="left" w:pos="1866"/>
      </w:tabs>
      <w:outlineLvl w:val="6"/>
    </w:pPr>
    <w:rPr>
      <w:szCs w:val="22"/>
    </w:rPr>
  </w:style>
  <w:style w:type="paragraph" w:styleId="Titre8">
    <w:name w:val="heading 8"/>
    <w:basedOn w:val="Titre7"/>
    <w:next w:val="Normal"/>
    <w:uiPriority w:val="9"/>
    <w:qFormat/>
    <w:pPr>
      <w:numPr>
        <w:ilvl w:val="7"/>
      </w:numPr>
      <w:spacing w:before="100" w:after="280"/>
      <w:outlineLvl w:val="7"/>
    </w:pPr>
    <w:rPr>
      <w:i/>
      <w:iCs/>
      <w:sz w:val="20"/>
      <w:szCs w:val="24"/>
    </w:rPr>
  </w:style>
  <w:style w:type="paragraph" w:styleId="Titre9">
    <w:name w:val="heading 9"/>
    <w:basedOn w:val="Normal"/>
    <w:next w:val="Normal"/>
    <w:uiPriority w:val="9"/>
    <w:qFormat/>
    <w:pPr>
      <w:numPr>
        <w:ilvl w:val="8"/>
        <w:numId w:val="16"/>
      </w:numPr>
      <w:spacing w:before="240" w:after="60"/>
      <w:outlineLvl w:val="8"/>
    </w:pPr>
    <w:rPr>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Sous-titre"/>
    <w:uiPriority w:val="10"/>
    <w:qFormat/>
    <w:pPr>
      <w:jc w:val="center"/>
    </w:pPr>
    <w:rPr>
      <w:b/>
      <w:sz w:val="28"/>
      <w:lang w:val="x-none"/>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shd w:val="clear" w:color="auto" w:fill="FFFF00"/>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0"/>
      <w:szCs w:val="20"/>
      <w:shd w:val="clear" w:color="auto" w:fill="FFFF00"/>
    </w:rPr>
  </w:style>
  <w:style w:type="character" w:customStyle="1" w:styleId="WW8Num5z0">
    <w:name w:val="WW8Num5z0"/>
    <w:rPr>
      <w:rFonts w:ascii="Times New Roman" w:eastAsia="Times New Roman" w:hAnsi="Times New Roman" w:cs="Times New Roman"/>
      <w:color w:val="010158"/>
    </w:rPr>
  </w:style>
  <w:style w:type="character" w:customStyle="1" w:styleId="WW8Num5z1">
    <w:name w:val="WW8Num5z1"/>
    <w:rPr>
      <w:rFonts w:ascii="Courier New" w:hAnsi="Courier New" w:cs="Courier New"/>
      <w:sz w:val="20"/>
      <w:szCs w:val="20"/>
      <w:shd w:val="clear" w:color="auto" w:fill="FFFF00"/>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Courier New" w:hAnsi="Symbol" w:cs="Symbol"/>
      <w:color w:val="010158"/>
      <w:sz w:val="20"/>
      <w:szCs w:val="20"/>
      <w:shd w:val="clear" w:color="auto" w:fill="FFFF00"/>
    </w:rPr>
  </w:style>
  <w:style w:type="character" w:customStyle="1" w:styleId="WW8Num7z0">
    <w:name w:val="WW8Num7z0"/>
    <w:rPr>
      <w:rFonts w:ascii="Symbol" w:hAnsi="Symbol" w:cs="Symbol"/>
      <w:sz w:val="20"/>
      <w:szCs w:val="20"/>
    </w:rPr>
  </w:style>
  <w:style w:type="character" w:customStyle="1" w:styleId="WW8Num8z0">
    <w:name w:val="WW8Num8z0"/>
    <w:rPr>
      <w:rFonts w:ascii="Symbol" w:hAnsi="Symbol" w:cs="Symbol"/>
      <w:color w:val="010158"/>
      <w:sz w:val="20"/>
      <w:szCs w:val="20"/>
      <w:shd w:val="clear" w:color="auto" w:fill="FFFF00"/>
    </w:rPr>
  </w:style>
  <w:style w:type="character" w:customStyle="1" w:styleId="WW8Num6z1">
    <w:name w:val="WW8Num6z1"/>
    <w:rPr>
      <w:rFonts w:ascii="Courier New" w:hAnsi="Courier New" w:cs="Courier New"/>
      <w:sz w:val="20"/>
      <w:szCs w:val="20"/>
      <w:shd w:val="clear" w:color="auto" w:fill="FFFF00"/>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sz w:val="20"/>
      <w:szCs w:val="20"/>
      <w:shd w:val="clear" w:color="auto" w:fill="FFFF00"/>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hint="default"/>
    </w:rPr>
  </w:style>
  <w:style w:type="character" w:customStyle="1" w:styleId="WW8Num9z0">
    <w:name w:val="WW8Num9z0"/>
    <w:rPr>
      <w:rFonts w:ascii="Webdings" w:eastAsia="Times New Roman" w:hAnsi="Webdings"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1A60AB"/>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sz w:val="20"/>
      <w:szCs w:val="20"/>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rPr>
      <w:rFonts w:ascii="Symbol" w:hAnsi="Symbol" w:cs="Symbol" w:hint="default"/>
    </w:rPr>
  </w:style>
  <w:style w:type="character" w:customStyle="1" w:styleId="WW8Num16z4">
    <w:name w:val="WW8Num16z4"/>
    <w:rPr>
      <w:rFonts w:ascii="Courier New" w:hAnsi="Courier New" w:cs="Courier New"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sz w:val="20"/>
      <w:szCs w:val="2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eastAsia="Courier New"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ourier New"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sz w:val="20"/>
      <w:szCs w:val="20"/>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Times New Roman" w:hAnsi="Calibri" w:cs="Calibri"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Courier New"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Symbol"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eastAsia="Times New Roman" w:hAnsi="Times New Roman" w:cs="Times New Roman" w:hint="default"/>
      <w:sz w:val="20"/>
      <w:szCs w:val="20"/>
    </w:rPr>
  </w:style>
  <w:style w:type="character" w:customStyle="1" w:styleId="WW8Num40z1">
    <w:name w:val="WW8Num40z1"/>
    <w:rPr>
      <w:rFonts w:ascii="Courier New" w:hAnsi="Courier New" w:cs="Courier New" w:hint="default"/>
      <w:sz w:val="20"/>
      <w:szCs w:val="20"/>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Times New Roman" w:eastAsia="Times New Roman" w:hAnsi="Times New Roman" w:cs="Times New Roman"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Policepardfaut13">
    <w:name w:val="Police par défaut1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3">
    <w:name w:val="WW8Num10z3"/>
    <w:rPr>
      <w:rFonts w:ascii="Symbol" w:hAnsi="Symbol" w:cs="Symbol"/>
    </w:rPr>
  </w:style>
  <w:style w:type="character" w:customStyle="1" w:styleId="Policepardfaut12">
    <w:name w:val="Police par défaut12"/>
  </w:style>
  <w:style w:type="character" w:customStyle="1" w:styleId="WW-Absatz-Standardschriftart1">
    <w:name w:val="WW-Absatz-Standardschriftart1"/>
  </w:style>
  <w:style w:type="character" w:customStyle="1" w:styleId="Policepardfaut11">
    <w:name w:val="Police par défaut11"/>
  </w:style>
  <w:style w:type="character" w:customStyle="1" w:styleId="WW-Absatz-Standardschriftart11">
    <w:name w:val="WW-Absatz-Standardschriftart11"/>
  </w:style>
  <w:style w:type="character" w:customStyle="1" w:styleId="Policepardfaut10">
    <w:name w:val="Police par défaut1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9">
    <w:name w:val="Police par défaut9"/>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Policepardfaut4">
    <w:name w:val="Police par défaut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Policepardfaut3">
    <w:name w:val="Police par défaut3"/>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Policepardfaut2">
    <w:name w:val="Police par défaut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Policepardfaut1">
    <w:name w:val="Police par défaut1"/>
  </w:style>
  <w:style w:type="character" w:styleId="Numrodepage">
    <w:name w:val="page number"/>
    <w:basedOn w:val="Policepardfaut1"/>
  </w:style>
  <w:style w:type="character" w:customStyle="1" w:styleId="Car">
    <w:name w:val="Car"/>
    <w:rPr>
      <w:sz w:val="52"/>
      <w:szCs w:val="24"/>
      <w:lang w:val="fr-FR" w:eastAsia="ar-SA" w:bidi="ar-SA"/>
    </w:rPr>
  </w:style>
  <w:style w:type="character" w:customStyle="1" w:styleId="WW-Car">
    <w:name w:val="WW- Car"/>
    <w:rPr>
      <w:b/>
      <w:bCs/>
      <w:szCs w:val="24"/>
      <w:lang w:val="fr-FR" w:eastAsia="ar-SA" w:bidi="ar-SA"/>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character" w:customStyle="1" w:styleId="Titre1Car">
    <w:name w:val="Titre1 Car"/>
    <w:rPr>
      <w:rFonts w:ascii="Arial" w:eastAsia="Arial Unicode MS" w:hAnsi="Arial" w:cs="Tahoma"/>
      <w:sz w:val="28"/>
      <w:szCs w:val="28"/>
      <w:lang w:val="fr-FR" w:eastAsia="ar-SA" w:bidi="ar-SA"/>
    </w:rPr>
  </w:style>
  <w:style w:type="character" w:styleId="Lienhypertexte">
    <w:name w:val="Hyperlink"/>
    <w:uiPriority w:val="99"/>
    <w:rPr>
      <w:color w:val="0000FF"/>
      <w:u w:val="single"/>
    </w:rPr>
  </w:style>
  <w:style w:type="character" w:styleId="Accentuation">
    <w:name w:val="Emphasis"/>
    <w:qFormat/>
    <w:rPr>
      <w:i/>
      <w:iCs/>
    </w:rPr>
  </w:style>
  <w:style w:type="character" w:styleId="lev">
    <w:name w:val="Strong"/>
    <w:qFormat/>
    <w:rPr>
      <w:b/>
      <w:bCs/>
    </w:rPr>
  </w:style>
  <w:style w:type="character" w:customStyle="1" w:styleId="Titre5Car">
    <w:name w:val="Titre 5 Car"/>
    <w:rPr>
      <w:rFonts w:cs="Arial"/>
      <w:b/>
      <w:bCs/>
      <w:color w:val="1A60AB"/>
      <w:sz w:val="22"/>
      <w:szCs w:val="22"/>
    </w:rPr>
  </w:style>
  <w:style w:type="character" w:customStyle="1" w:styleId="Titre6Car">
    <w:name w:val="Titre 6 Car"/>
    <w:rPr>
      <w:rFonts w:cs="Arial"/>
      <w:b/>
      <w:color w:val="1A60AB"/>
      <w:sz w:val="22"/>
      <w:szCs w:val="24"/>
    </w:rPr>
  </w:style>
  <w:style w:type="character" w:customStyle="1" w:styleId="Titre7Car">
    <w:name w:val="Titre 7 Car"/>
    <w:rPr>
      <w:rFonts w:cs="Arial"/>
      <w:b/>
      <w:color w:val="1A60AB"/>
      <w:sz w:val="22"/>
      <w:szCs w:val="22"/>
    </w:rPr>
  </w:style>
  <w:style w:type="character" w:customStyle="1" w:styleId="Bullet1Char">
    <w:name w:val="Bullet 1 Char"/>
    <w:rPr>
      <w:rFonts w:ascii="Calibri" w:hAnsi="Calibri" w:cs="Calibri"/>
      <w:lang w:val="x-none"/>
    </w:rPr>
  </w:style>
  <w:style w:type="character" w:customStyle="1" w:styleId="Titre8Car">
    <w:name w:val="Titre 8 Car"/>
    <w:rPr>
      <w:rFonts w:cs="Arial"/>
      <w:b/>
      <w:i/>
      <w:iCs/>
      <w:color w:val="1A60AB"/>
      <w:szCs w:val="24"/>
    </w:rPr>
  </w:style>
  <w:style w:type="character" w:customStyle="1" w:styleId="Titre9Car">
    <w:name w:val="Titre 9 Car"/>
    <w:rPr>
      <w:rFonts w:cs="Arial"/>
      <w:sz w:val="24"/>
      <w:szCs w:val="22"/>
    </w:rPr>
  </w:style>
  <w:style w:type="character" w:customStyle="1" w:styleId="Titre2Car">
    <w:name w:val="Titre 2 Car"/>
    <w:rPr>
      <w:b/>
      <w:bCs/>
      <w:szCs w:val="24"/>
    </w:rPr>
  </w:style>
  <w:style w:type="character" w:customStyle="1" w:styleId="Heading3Char">
    <w:name w:val="Heading 3 Char"/>
    <w:rPr>
      <w:rFonts w:ascii="Arial" w:hAnsi="Arial" w:cs="Arial"/>
      <w:b/>
      <w:bCs/>
      <w:iCs/>
      <w:color w:val="1A60AB"/>
      <w:sz w:val="24"/>
      <w:szCs w:val="24"/>
      <w:lang w:val="fr-FR"/>
    </w:rPr>
  </w:style>
  <w:style w:type="character" w:customStyle="1" w:styleId="Titre3Car">
    <w:name w:val="Titre 3 Car"/>
    <w:rPr>
      <w:b/>
      <w:bCs/>
      <w:sz w:val="24"/>
      <w:szCs w:val="24"/>
      <w:u w:val="single"/>
    </w:rPr>
  </w:style>
  <w:style w:type="character" w:customStyle="1" w:styleId="Titre4Car">
    <w:name w:val="Titre 4 Car"/>
    <w:uiPriority w:val="9"/>
    <w:rPr>
      <w:b/>
      <w:bCs/>
      <w:sz w:val="28"/>
      <w:szCs w:val="28"/>
    </w:rPr>
  </w:style>
  <w:style w:type="character" w:customStyle="1" w:styleId="Titre6Car1">
    <w:name w:val="Titre 6 Car1"/>
    <w:rPr>
      <w:rFonts w:ascii="Arial" w:hAnsi="Arial" w:cs="Arial"/>
      <w:b/>
      <w:color w:val="1A60AB"/>
      <w:sz w:val="22"/>
      <w:szCs w:val="24"/>
      <w:lang w:val="fr-FR"/>
    </w:rPr>
  </w:style>
  <w:style w:type="character" w:customStyle="1" w:styleId="TitreCar">
    <w:name w:val="Titre Car"/>
    <w:rPr>
      <w:b/>
      <w:sz w:val="28"/>
    </w:rPr>
  </w:style>
  <w:style w:type="character" w:customStyle="1" w:styleId="CorpsdetexteCar">
    <w:name w:val="Corps de texte Car"/>
    <w:rPr>
      <w:sz w:val="40"/>
      <w:szCs w:val="24"/>
    </w:rPr>
  </w:style>
  <w:style w:type="character" w:customStyle="1" w:styleId="Style11ptNotExpandedbyCondensedby">
    <w:name w:val="Style 11 pt Not Expanded by / Condensed by"/>
    <w:rPr>
      <w:rFonts w:ascii="Tahoma" w:hAnsi="Tahoma" w:cs="Tahoma"/>
      <w:spacing w:val="0"/>
      <w:sz w:val="22"/>
    </w:rPr>
  </w:style>
  <w:style w:type="character" w:customStyle="1" w:styleId="NormalBMCCar">
    <w:name w:val="Normal BMC Car"/>
    <w:rPr>
      <w:rFonts w:ascii="Tahoma" w:eastAsia="MS Mincho" w:hAnsi="Tahoma" w:cs="Tahoma"/>
      <w:lang w:val="en-US" w:eastAsia="ar-SA" w:bidi="ar-SA"/>
    </w:rPr>
  </w:style>
  <w:style w:type="character" w:customStyle="1" w:styleId="En-tteCar">
    <w:name w:val="En-tête Car"/>
    <w:uiPriority w:val="99"/>
    <w:rPr>
      <w:sz w:val="24"/>
      <w:szCs w:val="24"/>
    </w:rPr>
  </w:style>
  <w:style w:type="character" w:customStyle="1" w:styleId="PieddepageCar">
    <w:name w:val="Pied de page Car"/>
    <w:uiPriority w:val="99"/>
    <w:rPr>
      <w:sz w:val="24"/>
      <w:szCs w:val="24"/>
    </w:rPr>
  </w:style>
  <w:style w:type="character" w:styleId="Lienhypertextesuivivisit">
    <w:name w:val="FollowedHyperlink"/>
    <w:rPr>
      <w:color w:val="800080"/>
      <w:u w:val="single"/>
    </w:rPr>
  </w:style>
  <w:style w:type="character" w:customStyle="1" w:styleId="Marquedecommentaire1">
    <w:name w:val="Marque de commentaire1"/>
    <w:rPr>
      <w:sz w:val="16"/>
      <w:szCs w:val="16"/>
    </w:rPr>
  </w:style>
  <w:style w:type="character" w:customStyle="1" w:styleId="CommentaireCar">
    <w:name w:val="Commentaire Car"/>
  </w:style>
  <w:style w:type="character" w:customStyle="1" w:styleId="ObjetducommentaireCar">
    <w:name w:val="Objet du commentaire Car"/>
    <w:rPr>
      <w:b/>
      <w:bCs/>
    </w:rPr>
  </w:style>
  <w:style w:type="character" w:customStyle="1" w:styleId="Policepardfaut14">
    <w:name w:val="Police par défaut14"/>
  </w:style>
  <w:style w:type="character" w:customStyle="1" w:styleId="eop">
    <w:name w:val="eop"/>
    <w:basedOn w:val="Policepardfaut14"/>
  </w:style>
  <w:style w:type="character" w:customStyle="1" w:styleId="normaltextrun">
    <w:name w:val="normaltextrun"/>
    <w:basedOn w:val="Policepardfaut14"/>
  </w:style>
  <w:style w:type="character" w:customStyle="1" w:styleId="spellingerror">
    <w:name w:val="spellingerror"/>
    <w:basedOn w:val="Policepardfaut14"/>
  </w:style>
  <w:style w:type="paragraph" w:customStyle="1" w:styleId="Titre13">
    <w:name w:val="Titre1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sz w:val="40"/>
      <w:lang w:val="x-none"/>
    </w:rPr>
  </w:style>
  <w:style w:type="paragraph" w:styleId="Liste">
    <w:name w:val="List"/>
    <w:basedOn w:val="Corpsdetexte"/>
    <w:rPr>
      <w:rFonts w:cs="Tahoma"/>
    </w:rPr>
  </w:style>
  <w:style w:type="paragraph" w:customStyle="1" w:styleId="Lgende13">
    <w:name w:val="Légende13"/>
    <w:basedOn w:val="Normal"/>
    <w:next w:val="Normal"/>
    <w:pPr>
      <w:keepLines/>
      <w:ind w:left="425"/>
      <w:jc w:val="center"/>
    </w:pPr>
    <w:rPr>
      <w:rFonts w:cs="Arial"/>
      <w:b/>
      <w:kern w:val="1"/>
      <w:sz w:val="16"/>
    </w:rPr>
  </w:style>
  <w:style w:type="paragraph" w:customStyle="1" w:styleId="Index">
    <w:name w:val="Index"/>
    <w:basedOn w:val="Normal"/>
    <w:pPr>
      <w:suppressLineNumbers/>
    </w:pPr>
    <w:rPr>
      <w:rFonts w:cs="Mangal"/>
    </w:rPr>
  </w:style>
  <w:style w:type="paragraph" w:customStyle="1" w:styleId="Titre12">
    <w:name w:val="Titre12"/>
    <w:basedOn w:val="Normal"/>
    <w:next w:val="Corpsdetexte"/>
    <w:pPr>
      <w:keepNext/>
      <w:spacing w:before="240" w:after="120"/>
    </w:pPr>
    <w:rPr>
      <w:rFonts w:ascii="Arial" w:eastAsia="Arial Unicode MS" w:hAnsi="Arial" w:cs="Tahoma"/>
      <w:sz w:val="28"/>
      <w:szCs w:val="28"/>
    </w:rPr>
  </w:style>
  <w:style w:type="paragraph" w:customStyle="1" w:styleId="Lgende12">
    <w:name w:val="Légende1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1">
    <w:name w:val="Titre11"/>
    <w:basedOn w:val="Normal"/>
    <w:next w:val="Corpsdetexte"/>
    <w:pPr>
      <w:keepNext/>
      <w:spacing w:before="240" w:after="120"/>
    </w:pPr>
    <w:rPr>
      <w:rFonts w:ascii="Arial" w:eastAsia="Arial Unicode MS" w:hAnsi="Arial" w:cs="Tahoma"/>
      <w:sz w:val="28"/>
      <w:szCs w:val="28"/>
    </w:rPr>
  </w:style>
  <w:style w:type="paragraph" w:customStyle="1" w:styleId="Lgende11">
    <w:name w:val="Légende11"/>
    <w:basedOn w:val="Normal"/>
    <w:pPr>
      <w:suppressLineNumbers/>
      <w:spacing w:before="120" w:after="120"/>
    </w:pPr>
    <w:rPr>
      <w:rFonts w:cs="Tahoma"/>
      <w:i/>
      <w:iCs/>
      <w:sz w:val="24"/>
      <w:szCs w:val="24"/>
    </w:rPr>
  </w:style>
  <w:style w:type="paragraph" w:customStyle="1" w:styleId="Titre10">
    <w:name w:val="Titre10"/>
    <w:basedOn w:val="Normal"/>
    <w:next w:val="Corpsdetexte"/>
    <w:pPr>
      <w:keepNext/>
      <w:spacing w:before="240" w:after="120"/>
    </w:pPr>
    <w:rPr>
      <w:rFonts w:ascii="Arial" w:eastAsia="Arial Unicode MS" w:hAnsi="Arial" w:cs="Tahoma"/>
      <w:sz w:val="28"/>
      <w:szCs w:val="28"/>
    </w:rPr>
  </w:style>
  <w:style w:type="paragraph" w:customStyle="1" w:styleId="Lgende10">
    <w:name w:val="Légende10"/>
    <w:basedOn w:val="Normal"/>
    <w:pPr>
      <w:suppressLineNumbers/>
      <w:spacing w:before="120" w:after="120"/>
    </w:pPr>
    <w:rPr>
      <w:rFonts w:cs="Tahoma"/>
      <w:i/>
      <w:iCs/>
      <w:sz w:val="24"/>
      <w:szCs w:val="24"/>
    </w:rPr>
  </w:style>
  <w:style w:type="paragraph" w:customStyle="1" w:styleId="Titre90">
    <w:name w:val="Titre9"/>
    <w:basedOn w:val="Normal"/>
    <w:next w:val="Corpsdetexte"/>
    <w:pPr>
      <w:keepNext/>
      <w:spacing w:before="240" w:after="120"/>
    </w:pPr>
    <w:rPr>
      <w:rFonts w:ascii="Arial" w:eastAsia="Arial Unicode MS" w:hAnsi="Arial" w:cs="Tahoma"/>
      <w:sz w:val="28"/>
      <w:szCs w:val="28"/>
    </w:rPr>
  </w:style>
  <w:style w:type="paragraph" w:customStyle="1" w:styleId="Lgende9">
    <w:name w:val="Légende9"/>
    <w:basedOn w:val="Normal"/>
    <w:pPr>
      <w:suppressLineNumbers/>
      <w:spacing w:before="120" w:after="120"/>
    </w:pPr>
    <w:rPr>
      <w:rFonts w:cs="Tahoma"/>
      <w:i/>
      <w:iCs/>
      <w:sz w:val="24"/>
      <w:szCs w:val="24"/>
    </w:rPr>
  </w:style>
  <w:style w:type="paragraph" w:customStyle="1" w:styleId="Titre80">
    <w:name w:val="Titre8"/>
    <w:basedOn w:val="Normal"/>
    <w:next w:val="Corpsdetexte"/>
    <w:pPr>
      <w:keepNext/>
      <w:spacing w:before="240" w:after="120"/>
    </w:pPr>
    <w:rPr>
      <w:rFonts w:ascii="Arial" w:eastAsia="Arial Unicode MS" w:hAnsi="Arial" w:cs="Tahoma"/>
      <w:sz w:val="28"/>
      <w:szCs w:val="28"/>
    </w:rPr>
  </w:style>
  <w:style w:type="paragraph" w:customStyle="1" w:styleId="Lgende8">
    <w:name w:val="Légende8"/>
    <w:basedOn w:val="Normal"/>
    <w:pPr>
      <w:suppressLineNumbers/>
      <w:spacing w:before="120" w:after="120"/>
    </w:pPr>
    <w:rPr>
      <w:rFonts w:cs="Tahoma"/>
      <w:i/>
      <w:iCs/>
      <w:sz w:val="24"/>
      <w:szCs w:val="24"/>
    </w:rPr>
  </w:style>
  <w:style w:type="paragraph" w:customStyle="1" w:styleId="Titre70">
    <w:name w:val="Titre7"/>
    <w:basedOn w:val="Normal"/>
    <w:next w:val="Corpsdetexte"/>
    <w:pPr>
      <w:keepNext/>
      <w:spacing w:before="240" w:after="120"/>
    </w:pPr>
    <w:rPr>
      <w:rFonts w:ascii="Arial" w:eastAsia="Arial Unicode MS" w:hAnsi="Arial" w:cs="Tahoma"/>
      <w:sz w:val="28"/>
      <w:szCs w:val="28"/>
    </w:rPr>
  </w:style>
  <w:style w:type="paragraph" w:customStyle="1" w:styleId="Lgende7">
    <w:name w:val="Légende7"/>
    <w:basedOn w:val="Normal"/>
    <w:pPr>
      <w:suppressLineNumbers/>
      <w:spacing w:before="120" w:after="120"/>
    </w:pPr>
    <w:rPr>
      <w:rFonts w:cs="Tahoma"/>
      <w:i/>
      <w:iCs/>
      <w:sz w:val="24"/>
      <w:szCs w:val="24"/>
    </w:rPr>
  </w:style>
  <w:style w:type="paragraph" w:customStyle="1" w:styleId="Titre60">
    <w:name w:val="Titre6"/>
    <w:basedOn w:val="Normal"/>
    <w:next w:val="Corpsdetexte"/>
    <w:pPr>
      <w:keepNext/>
      <w:spacing w:before="240" w:after="120"/>
    </w:pPr>
    <w:rPr>
      <w:rFonts w:ascii="Arial" w:eastAsia="Arial Unicode MS" w:hAnsi="Arial" w:cs="Tahoma"/>
      <w:sz w:val="28"/>
      <w:szCs w:val="28"/>
    </w:rPr>
  </w:style>
  <w:style w:type="paragraph" w:customStyle="1" w:styleId="Lgende6">
    <w:name w:val="Légende6"/>
    <w:basedOn w:val="Normal"/>
    <w:pPr>
      <w:suppressLineNumbers/>
      <w:spacing w:before="120" w:after="120"/>
    </w:pPr>
    <w:rPr>
      <w:rFonts w:cs="Tahoma"/>
      <w:i/>
      <w:iCs/>
      <w:sz w:val="24"/>
      <w:szCs w:val="24"/>
    </w:rPr>
  </w:style>
  <w:style w:type="paragraph" w:customStyle="1" w:styleId="Titre50">
    <w:name w:val="Titre5"/>
    <w:basedOn w:val="Normal"/>
    <w:next w:val="Corpsdetexte"/>
    <w:pPr>
      <w:keepNext/>
      <w:spacing w:before="240" w:after="120"/>
    </w:pPr>
    <w:rPr>
      <w:rFonts w:ascii="Arial" w:eastAsia="Arial Unicode MS" w:hAnsi="Arial" w:cs="Tahoma"/>
      <w:sz w:val="28"/>
      <w:szCs w:val="28"/>
    </w:rPr>
  </w:style>
  <w:style w:type="paragraph" w:customStyle="1" w:styleId="Lgende5">
    <w:name w:val="Légende5"/>
    <w:basedOn w:val="Normal"/>
    <w:pPr>
      <w:suppressLineNumbers/>
      <w:spacing w:before="120" w:after="120"/>
    </w:pPr>
    <w:rPr>
      <w:rFonts w:cs="Tahoma"/>
      <w:i/>
      <w:iCs/>
      <w:sz w:val="24"/>
      <w:szCs w:val="24"/>
    </w:rPr>
  </w:style>
  <w:style w:type="paragraph" w:customStyle="1" w:styleId="Titre40">
    <w:name w:val="Titre4"/>
    <w:basedOn w:val="Normal"/>
    <w:next w:val="Corpsdetexte"/>
    <w:pPr>
      <w:keepNext/>
      <w:spacing w:before="240" w:after="120"/>
    </w:pPr>
    <w:rPr>
      <w:rFonts w:ascii="Arial" w:eastAsia="Arial Unicode MS" w:hAnsi="Arial" w:cs="Tahoma"/>
      <w:sz w:val="28"/>
      <w:szCs w:val="28"/>
    </w:rPr>
  </w:style>
  <w:style w:type="paragraph" w:customStyle="1" w:styleId="Lgende4">
    <w:name w:val="Légende4"/>
    <w:basedOn w:val="Normal"/>
    <w:pPr>
      <w:suppressLineNumbers/>
      <w:spacing w:before="120" w:after="120"/>
    </w:pPr>
    <w:rPr>
      <w:rFonts w:cs="Tahoma"/>
      <w:i/>
      <w:iCs/>
      <w:sz w:val="24"/>
      <w:szCs w:val="24"/>
    </w:rPr>
  </w:style>
  <w:style w:type="paragraph" w:customStyle="1" w:styleId="Titre30">
    <w:name w:val="Titre3"/>
    <w:basedOn w:val="Normal"/>
    <w:next w:val="Corpsdetexte"/>
    <w:pPr>
      <w:keepNext/>
      <w:spacing w:before="240" w:after="120"/>
    </w:pPr>
    <w:rPr>
      <w:rFonts w:ascii="Arial" w:eastAsia="Arial Unicode MS" w:hAnsi="Arial" w:cs="Tahoma"/>
      <w:sz w:val="28"/>
      <w:szCs w:val="28"/>
    </w:rPr>
  </w:style>
  <w:style w:type="paragraph" w:customStyle="1" w:styleId="Lgende3">
    <w:name w:val="Légende3"/>
    <w:basedOn w:val="Normal"/>
    <w:pPr>
      <w:suppressLineNumbers/>
      <w:spacing w:before="120" w:after="120"/>
    </w:pPr>
    <w:rPr>
      <w:rFonts w:cs="Tahoma"/>
      <w:i/>
      <w:iCs/>
      <w:sz w:val="24"/>
      <w:szCs w:val="24"/>
    </w:rPr>
  </w:style>
  <w:style w:type="paragraph" w:customStyle="1" w:styleId="Titre20">
    <w:name w:val="Titre2"/>
    <w:basedOn w:val="Normal"/>
    <w:next w:val="Corpsdetexte"/>
    <w:pPr>
      <w:keepNext/>
      <w:spacing w:before="240" w:after="120"/>
    </w:pPr>
    <w:rPr>
      <w:rFonts w:ascii="Arial" w:eastAsia="Arial Unicode MS" w:hAnsi="Arial" w:cs="Tahoma"/>
      <w:sz w:val="28"/>
      <w:szCs w:val="28"/>
    </w:rPr>
  </w:style>
  <w:style w:type="paragraph" w:customStyle="1" w:styleId="Lgende2">
    <w:name w:val="Légende2"/>
    <w:basedOn w:val="Normal"/>
    <w:pPr>
      <w:suppressLineNumbers/>
      <w:spacing w:before="120" w:after="120"/>
    </w:pPr>
    <w:rPr>
      <w:rFonts w:cs="Tahoma"/>
      <w:i/>
      <w:iCs/>
      <w:sz w:val="24"/>
      <w:szCs w:val="24"/>
    </w:rPr>
  </w:style>
  <w:style w:type="paragraph" w:customStyle="1" w:styleId="Titre14">
    <w:name w:val="Titre1"/>
    <w:basedOn w:val="Normal"/>
    <w:next w:val="Corpsdetexte"/>
    <w:pPr>
      <w:keepNext/>
      <w:spacing w:before="240" w:after="120"/>
    </w:pPr>
    <w:rPr>
      <w:rFonts w:ascii="Arial" w:eastAsia="Arial Unicode MS"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uiPriority w:val="99"/>
    <w:pPr>
      <w:tabs>
        <w:tab w:val="center" w:pos="4536"/>
        <w:tab w:val="right" w:pos="9072"/>
      </w:tabs>
    </w:pPr>
    <w:rPr>
      <w:lang w:val="x-none"/>
    </w:rPr>
  </w:style>
  <w:style w:type="paragraph" w:styleId="Pieddepage">
    <w:name w:val="footer"/>
    <w:basedOn w:val="Normal"/>
    <w:uiPriority w:val="99"/>
    <w:pPr>
      <w:tabs>
        <w:tab w:val="center" w:pos="4536"/>
        <w:tab w:val="right" w:pos="9072"/>
      </w:tabs>
    </w:pPr>
    <w:rPr>
      <w:lang w:val="x-none"/>
    </w:rPr>
  </w:style>
  <w:style w:type="paragraph" w:styleId="Textedebulles">
    <w:name w:val="Balloon Text"/>
    <w:basedOn w:val="Normal"/>
    <w:rPr>
      <w:rFonts w:ascii="Tahoma" w:hAnsi="Tahoma" w:cs="Tahoma"/>
      <w:sz w:val="16"/>
      <w:szCs w:val="16"/>
    </w:rPr>
  </w:style>
  <w:style w:type="paragraph" w:styleId="Adresseexpditeur">
    <w:name w:val="envelope return"/>
    <w:basedOn w:val="Normal"/>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styleId="TM3">
    <w:name w:val="toc 3"/>
    <w:basedOn w:val="Normal"/>
    <w:next w:val="Normal"/>
    <w:uiPriority w:val="39"/>
    <w:qFormat/>
    <w:pPr>
      <w:ind w:left="240"/>
    </w:pPr>
  </w:style>
  <w:style w:type="paragraph" w:styleId="TM1">
    <w:name w:val="toc 1"/>
    <w:basedOn w:val="Normal"/>
    <w:next w:val="Normal"/>
    <w:uiPriority w:val="39"/>
    <w:qFormat/>
    <w:pPr>
      <w:spacing w:before="360"/>
    </w:pPr>
    <w:rPr>
      <w:rFonts w:ascii="Cambria" w:hAnsi="Cambria"/>
      <w:b/>
      <w:bCs/>
      <w:cap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i/>
      <w:iCs/>
    </w:rPr>
  </w:style>
  <w:style w:type="paragraph" w:customStyle="1" w:styleId="Paragraphedeliste1">
    <w:name w:val="Paragraphe de liste1"/>
    <w:basedOn w:val="Normal"/>
    <w:pPr>
      <w:spacing w:after="200" w:line="276" w:lineRule="auto"/>
      <w:ind w:left="720"/>
    </w:pPr>
    <w:rPr>
      <w:sz w:val="22"/>
      <w:szCs w:val="22"/>
    </w:rPr>
  </w:style>
  <w:style w:type="paragraph" w:styleId="Retraitcorpsdetexte">
    <w:name w:val="Body Text Indent"/>
    <w:basedOn w:val="Normal"/>
    <w:pPr>
      <w:spacing w:after="120"/>
      <w:ind w:left="283"/>
    </w:pPr>
  </w:style>
  <w:style w:type="paragraph" w:customStyle="1" w:styleId="Listecouleur-Accent11">
    <w:name w:val="Liste couleur - Accent 11"/>
    <w:basedOn w:val="Normal"/>
    <w:qFormat/>
    <w:pPr>
      <w:ind w:left="708"/>
    </w:pPr>
  </w:style>
  <w:style w:type="paragraph" w:customStyle="1" w:styleId="Bullet1">
    <w:name w:val="Bullet 1"/>
    <w:basedOn w:val="Corpsdetexte"/>
    <w:pPr>
      <w:numPr>
        <w:numId w:val="1"/>
      </w:numPr>
    </w:pPr>
    <w:rPr>
      <w:sz w:val="20"/>
    </w:rPr>
  </w:style>
  <w:style w:type="paragraph" w:customStyle="1" w:styleId="NormalBMC">
    <w:name w:val="Normal BMC"/>
    <w:pPr>
      <w:keepLines/>
      <w:suppressAutoHyphens/>
      <w:spacing w:before="120"/>
    </w:pPr>
    <w:rPr>
      <w:rFonts w:ascii="Tahoma" w:eastAsia="MS Mincho" w:hAnsi="Tahoma" w:cs="Tahoma"/>
      <w:lang w:val="en-US" w:eastAsia="ar-SA"/>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pPr>
      <w:shd w:val="clear" w:color="auto" w:fill="FFFFFF"/>
      <w:spacing w:before="280" w:after="280"/>
    </w:pPr>
  </w:style>
  <w:style w:type="paragraph" w:customStyle="1" w:styleId="xl68">
    <w:name w:val="xl68"/>
    <w:basedOn w:val="Normal"/>
    <w:pPr>
      <w:shd w:val="clear" w:color="auto" w:fill="FFFFFF"/>
      <w:spacing w:before="280" w:after="280"/>
      <w:jc w:val="center"/>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pPr>
      <w:spacing w:before="280" w:after="280"/>
    </w:pPr>
    <w:rPr>
      <w:rFonts w:ascii="Arial" w:hAnsi="Arial" w:cs="Arial"/>
      <w:color w:val="FFFFFF"/>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pPr>
      <w:spacing w:before="280" w:after="280"/>
    </w:p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paragraph">
    <w:name w:val="paragraph"/>
    <w:basedOn w:val="Normal"/>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 w:type="paragraph" w:customStyle="1" w:styleId="Standard">
    <w:name w:val="Standard"/>
    <w:rsid w:val="008355C5"/>
    <w:pPr>
      <w:suppressAutoHyphens/>
      <w:autoSpaceDN w:val="0"/>
    </w:pPr>
    <w:rPr>
      <w:rFonts w:ascii="Liberation Serif" w:eastAsia="NSimSun" w:hAnsi="Liberation Serif" w:cs="Mangal"/>
      <w:kern w:val="3"/>
      <w:sz w:val="24"/>
      <w:szCs w:val="24"/>
      <w:lang w:eastAsia="zh-CN" w:bidi="hi-IN"/>
    </w:rPr>
  </w:style>
  <w:style w:type="paragraph" w:styleId="Sansinterligne">
    <w:name w:val="No Spacing"/>
    <w:link w:val="SansinterligneCar"/>
    <w:uiPriority w:val="1"/>
    <w:qFormat/>
    <w:rsid w:val="00971C18"/>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71C18"/>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556971"/>
    <w:rPr>
      <w:sz w:val="16"/>
      <w:szCs w:val="16"/>
    </w:rPr>
  </w:style>
  <w:style w:type="paragraph" w:styleId="Commentaire">
    <w:name w:val="annotation text"/>
    <w:basedOn w:val="Normal"/>
    <w:link w:val="CommentaireCar1"/>
    <w:uiPriority w:val="99"/>
    <w:semiHidden/>
    <w:unhideWhenUsed/>
    <w:rsid w:val="00556971"/>
  </w:style>
  <w:style w:type="character" w:customStyle="1" w:styleId="CommentaireCar1">
    <w:name w:val="Commentaire Car1"/>
    <w:basedOn w:val="Policepardfaut"/>
    <w:link w:val="Commentaire"/>
    <w:uiPriority w:val="99"/>
    <w:semiHidden/>
    <w:rsid w:val="00556971"/>
    <w:rPr>
      <w:rFonts w:ascii="Calibri" w:hAnsi="Calibri" w:cs="Calibri"/>
      <w:lang w:eastAsia="ar-SA"/>
    </w:rPr>
  </w:style>
  <w:style w:type="table" w:customStyle="1" w:styleId="a">
    <w:basedOn w:val="TableauNormal"/>
    <w:tblPr>
      <w:tblStyleRowBandSize w:val="1"/>
      <w:tblStyleColBandSize w:val="1"/>
      <w:tblCellMar>
        <w:left w:w="70" w:type="dxa"/>
        <w:right w:w="70" w:type="dxa"/>
      </w:tblCellMar>
    </w:tblPr>
  </w:style>
  <w:style w:type="table" w:customStyle="1" w:styleId="a0">
    <w:basedOn w:val="TableauNormal"/>
    <w:tblPr>
      <w:tblStyleRowBandSize w:val="1"/>
      <w:tblStyleColBandSize w:val="1"/>
      <w:tblCellMar>
        <w:left w:w="70" w:type="dxa"/>
        <w:right w:w="70" w:type="dxa"/>
      </w:tblCellMar>
    </w:tblPr>
  </w:style>
  <w:style w:type="table" w:customStyle="1" w:styleId="a1">
    <w:basedOn w:val="TableauNormal"/>
    <w:tblPr>
      <w:tblStyleRowBandSize w:val="1"/>
      <w:tblStyleColBandSize w:val="1"/>
      <w:tblCellMar>
        <w:left w:w="0" w:type="dxa"/>
        <w:right w:w="0" w:type="dxa"/>
      </w:tblCellMar>
    </w:tblPr>
  </w:style>
  <w:style w:type="table" w:customStyle="1" w:styleId="a2">
    <w:basedOn w:val="TableauNormal"/>
    <w:tblPr>
      <w:tblStyleRowBandSize w:val="1"/>
      <w:tblStyleColBandSize w:val="1"/>
      <w:tblCellMar>
        <w:left w:w="70" w:type="dxa"/>
        <w:right w:w="70" w:type="dxa"/>
      </w:tblCellMar>
    </w:tblPr>
  </w:style>
  <w:style w:type="table" w:customStyle="1" w:styleId="a3">
    <w:basedOn w:val="TableauNormal"/>
    <w:tblPr>
      <w:tblStyleRowBandSize w:val="1"/>
      <w:tblStyleColBandSize w:val="1"/>
      <w:tblCellMar>
        <w:left w:w="0" w:type="dxa"/>
        <w:right w:w="0" w:type="dxa"/>
      </w:tblCellMar>
    </w:tblPr>
  </w:style>
  <w:style w:type="table" w:customStyle="1" w:styleId="a4">
    <w:basedOn w:val="TableauNormal"/>
    <w:tblPr>
      <w:tblStyleRowBandSize w:val="1"/>
      <w:tblStyleColBandSize w:val="1"/>
      <w:tblCellMar>
        <w:top w:w="15" w:type="dxa"/>
        <w:left w:w="15" w:type="dxa"/>
        <w:bottom w:w="15" w:type="dxa"/>
        <w:right w:w="15" w:type="dxa"/>
      </w:tblCellMar>
    </w:tblPr>
  </w:style>
  <w:style w:type="table" w:customStyle="1" w:styleId="a5">
    <w:basedOn w:val="TableauNormal"/>
    <w:tblPr>
      <w:tblStyleRowBandSize w:val="1"/>
      <w:tblStyleColBandSize w:val="1"/>
      <w:tblCellMar>
        <w:left w:w="115" w:type="dxa"/>
        <w:right w:w="115" w:type="dxa"/>
      </w:tblCellMar>
    </w:tblPr>
  </w:style>
  <w:style w:type="table" w:customStyle="1" w:styleId="a6">
    <w:basedOn w:val="TableauNormal"/>
    <w:tblPr>
      <w:tblStyleRowBandSize w:val="1"/>
      <w:tblStyleColBandSize w:val="1"/>
      <w:tblCellMar>
        <w:left w:w="115" w:type="dxa"/>
        <w:right w:w="115" w:type="dxa"/>
      </w:tblCellMar>
    </w:tblPr>
  </w:style>
  <w:style w:type="table" w:customStyle="1" w:styleId="a7">
    <w:basedOn w:val="TableauNormal"/>
    <w:tblPr>
      <w:tblStyleRowBandSize w:val="1"/>
      <w:tblStyleColBandSize w:val="1"/>
      <w:tblCellMar>
        <w:left w:w="115" w:type="dxa"/>
        <w:right w:w="115" w:type="dxa"/>
      </w:tblCellMar>
    </w:tblPr>
  </w:style>
  <w:style w:type="table" w:customStyle="1" w:styleId="a8">
    <w:basedOn w:val="TableauNormal"/>
    <w:tblPr>
      <w:tblStyleRowBandSize w:val="1"/>
      <w:tblStyleColBandSize w:val="1"/>
      <w:tblCellMar>
        <w:left w:w="115" w:type="dxa"/>
        <w:right w:w="115" w:type="dxa"/>
      </w:tblCellMar>
    </w:tblPr>
  </w:style>
  <w:style w:type="table" w:customStyle="1" w:styleId="a9">
    <w:basedOn w:val="TableauNormal"/>
    <w:tblPr>
      <w:tblStyleRowBandSize w:val="1"/>
      <w:tblStyleColBandSize w:val="1"/>
      <w:tblCellMar>
        <w:top w:w="15" w:type="dxa"/>
        <w:left w:w="115" w:type="dxa"/>
        <w:bottom w:w="15" w:type="dxa"/>
        <w:right w:w="115" w:type="dxa"/>
      </w:tblCellMar>
    </w:tblPr>
    <w:tcPr>
      <w:shd w:val="clear" w:color="auto" w:fill="D2EAF1"/>
    </w:tcPr>
  </w:style>
  <w:style w:type="table" w:customStyle="1" w:styleId="aa">
    <w:basedOn w:val="TableauNormal"/>
    <w:tblPr>
      <w:tblStyleRowBandSize w:val="1"/>
      <w:tblStyleColBandSize w:val="1"/>
      <w:tblCellMar>
        <w:top w:w="15" w:type="dxa"/>
        <w:left w:w="115" w:type="dxa"/>
        <w:bottom w:w="15" w:type="dxa"/>
        <w:right w:w="115" w:type="dxa"/>
      </w:tblCellMar>
    </w:tblPr>
    <w:tcPr>
      <w:shd w:val="clear" w:color="auto" w:fill="D2EAF1"/>
    </w:tcPr>
  </w:style>
  <w:style w:type="table" w:customStyle="1" w:styleId="ab">
    <w:basedOn w:val="TableauNormal"/>
    <w:tblPr>
      <w:tblStyleRowBandSize w:val="1"/>
      <w:tblStyleColBandSize w:val="1"/>
      <w:tblCellMar>
        <w:top w:w="15" w:type="dxa"/>
        <w:left w:w="115" w:type="dxa"/>
        <w:bottom w:w="15" w:type="dxa"/>
        <w:right w:w="115" w:type="dxa"/>
      </w:tblCellMar>
    </w:tblPr>
    <w:tcPr>
      <w:shd w:val="clear" w:color="auto" w:fill="D2EAF1"/>
    </w:tcPr>
  </w:style>
  <w:style w:type="table" w:customStyle="1" w:styleId="ac">
    <w:basedOn w:val="TableauNormal"/>
    <w:tblPr>
      <w:tblStyleRowBandSize w:val="1"/>
      <w:tblStyleColBandSize w:val="1"/>
      <w:tblCellMar>
        <w:top w:w="15" w:type="dxa"/>
        <w:left w:w="115" w:type="dxa"/>
        <w:bottom w:w="15" w:type="dxa"/>
        <w:right w:w="115" w:type="dxa"/>
      </w:tblCellMar>
    </w:tblPr>
    <w:tcPr>
      <w:shd w:val="clear" w:color="auto" w:fill="D2EAF1"/>
    </w:tcPr>
  </w:style>
  <w:style w:type="table" w:customStyle="1" w:styleId="ad">
    <w:basedOn w:val="TableauNormal"/>
    <w:tblPr>
      <w:tblStyleRowBandSize w:val="1"/>
      <w:tblStyleColBandSize w:val="1"/>
      <w:tblCellMar>
        <w:top w:w="15" w:type="dxa"/>
        <w:left w:w="115" w:type="dxa"/>
        <w:bottom w:w="15" w:type="dxa"/>
        <w:right w:w="115" w:type="dxa"/>
      </w:tblCellMar>
    </w:tblPr>
    <w:tcPr>
      <w:shd w:val="clear" w:color="auto" w:fill="D2EAF1"/>
    </w:tcPr>
  </w:style>
  <w:style w:type="table" w:customStyle="1" w:styleId="ae">
    <w:basedOn w:val="TableauNormal"/>
    <w:tblPr>
      <w:tblStyleRowBandSize w:val="1"/>
      <w:tblStyleColBandSize w:val="1"/>
      <w:tblCellMar>
        <w:top w:w="15" w:type="dxa"/>
        <w:left w:w="115" w:type="dxa"/>
        <w:bottom w:w="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64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g"/><Relationship Id="rId26" Type="http://schemas.openxmlformats.org/officeDocument/2006/relationships/hyperlink" Target="http://club.quomodo.com/archersdupayshoudanais" TargetMode="External"/><Relationship Id="rId39" Type="http://schemas.openxmlformats.org/officeDocument/2006/relationships/footer" Target="footer2.xml"/><Relationship Id="rId21" Type="http://schemas.openxmlformats.org/officeDocument/2006/relationships/image" Target="media/image18.png"/><Relationship Id="rId34"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1.jp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2.jpg"/><Relationship Id="rId23" Type="http://schemas.openxmlformats.org/officeDocument/2006/relationships/image" Target="media/image20.png"/><Relationship Id="rId28" Type="http://schemas.openxmlformats.org/officeDocument/2006/relationships/hyperlink" Target="https://twitter.com/Archers_Houdan" TargetMode="External"/><Relationship Id="rId36" Type="http://schemas.openxmlformats.org/officeDocument/2006/relationships/image" Target="media/image30.png"/><Relationship Id="rId10" Type="http://schemas.openxmlformats.org/officeDocument/2006/relationships/image" Target="media/image2.jpg"/><Relationship Id="rId19" Type="http://schemas.openxmlformats.org/officeDocument/2006/relationships/image" Target="media/image16.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hyperlink" Target="http://club.quomodo.com/archersdupayshoudanais/accueil.html" TargetMode="External"/><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hyperlink" Target="https://twitter.com/Archers_Houdan" TargetMode="External"/><Relationship Id="rId30" Type="http://schemas.openxmlformats.org/officeDocument/2006/relationships/image" Target="media/image24.jpeg"/><Relationship Id="rId35" Type="http://schemas.openxmlformats.org/officeDocument/2006/relationships/image" Target="media/image29.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9.png"/><Relationship Id="rId17" Type="http://schemas.openxmlformats.org/officeDocument/2006/relationships/image" Target="media/image14.jpg"/><Relationship Id="rId25" Type="http://schemas.openxmlformats.org/officeDocument/2006/relationships/image" Target="media/image22.png"/><Relationship Id="rId33" Type="http://schemas.openxmlformats.org/officeDocument/2006/relationships/image" Target="media/image27.png"/><Relationship Id="rId38" Type="http://schemas.openxmlformats.org/officeDocument/2006/relationships/image" Target="media/image32.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AfpnRh79nsrHiQ42q6vfAA2i+w==">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2267</TotalTime>
  <Pages>26</Pages>
  <Words>7245</Words>
  <Characters>39849</Characters>
  <Application>Microsoft Office Word</Application>
  <DocSecurity>0</DocSecurity>
  <Lines>332</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mathieu.journel@sncf.fr</dc:creator>
  <cp:lastModifiedBy>JOURNEL Mathieu (SNCF VOYAGEURS / DIRECTION DE L'INGENIERIE DU MATERIEL / MDI- PP)</cp:lastModifiedBy>
  <cp:revision>12</cp:revision>
  <cp:lastPrinted>2021-11-15T07:34:00Z</cp:lastPrinted>
  <dcterms:created xsi:type="dcterms:W3CDTF">2021-11-15T07:06:00Z</dcterms:created>
  <dcterms:modified xsi:type="dcterms:W3CDTF">2021-12-23T15:07:00Z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307376391</vt:i4>
  </property>
  <property fmtid="{D5CDD505-2E9C-101B-9397-08002B2CF9AE}" pid="3" name="MSIP_Label_c8d3f7c8-5c4b-4ab6-9486-a0a9eb08efa7_Enabled">
    <vt:lpwstr>true</vt:lpwstr>
  </property>
  <property fmtid="{D5CDD505-2E9C-101B-9397-08002B2CF9AE}" pid="4" name="MSIP_Label_c8d3f7c8-5c4b-4ab6-9486-a0a9eb08efa7_SetDate">
    <vt:lpwstr>2021-12-23T15:07:24Z</vt:lpwstr>
  </property>
  <property fmtid="{D5CDD505-2E9C-101B-9397-08002B2CF9AE}" pid="5" name="MSIP_Label_c8d3f7c8-5c4b-4ab6-9486-a0a9eb08efa7_Method">
    <vt:lpwstr>Standard</vt:lpwstr>
  </property>
  <property fmtid="{D5CDD505-2E9C-101B-9397-08002B2CF9AE}" pid="6" name="MSIP_Label_c8d3f7c8-5c4b-4ab6-9486-a0a9eb08efa7_Name">
    <vt:lpwstr>Interne - Groupe</vt:lpwstr>
  </property>
  <property fmtid="{D5CDD505-2E9C-101B-9397-08002B2CF9AE}" pid="7" name="MSIP_Label_c8d3f7c8-5c4b-4ab6-9486-a0a9eb08efa7_SiteId">
    <vt:lpwstr>4a7c8238-5799-4b16-9fc6-9ad8fce5a7d9</vt:lpwstr>
  </property>
  <property fmtid="{D5CDD505-2E9C-101B-9397-08002B2CF9AE}" pid="8" name="MSIP_Label_c8d3f7c8-5c4b-4ab6-9486-a0a9eb08efa7_ActionId">
    <vt:lpwstr>93163659-be42-4e79-8661-3cdc801a8f83</vt:lpwstr>
  </property>
  <property fmtid="{D5CDD505-2E9C-101B-9397-08002B2CF9AE}" pid="9" name="MSIP_Label_c8d3f7c8-5c4b-4ab6-9486-a0a9eb08efa7_ContentBits">
    <vt:lpwstr>2</vt:lpwstr>
  </property>
</Properties>
</file>